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D1C83" w14:textId="77777777" w:rsidR="000B2823" w:rsidRPr="006B17F4" w:rsidRDefault="000B2823" w:rsidP="008E5111">
      <w:pPr>
        <w:jc w:val="center"/>
        <w:rPr>
          <w:b/>
          <w:bCs/>
        </w:rPr>
      </w:pPr>
      <w:r w:rsidRPr="006B17F4">
        <w:rPr>
          <w:b/>
          <w:bCs/>
        </w:rPr>
        <w:t>Global Understanding</w:t>
      </w:r>
    </w:p>
    <w:p w14:paraId="42277E30" w14:textId="77777777" w:rsidR="000B2823" w:rsidRDefault="000B2823" w:rsidP="000B2823">
      <w:pPr>
        <w:jc w:val="both"/>
      </w:pPr>
    </w:p>
    <w:p w14:paraId="0020CD03" w14:textId="77777777" w:rsidR="000B2823" w:rsidRDefault="000B2823" w:rsidP="000B2823">
      <w:pPr>
        <w:jc w:val="both"/>
      </w:pPr>
      <w:r>
        <w:t>What is AWS?</w:t>
      </w:r>
    </w:p>
    <w:p w14:paraId="0FD7FCCE" w14:textId="2FD1E30F" w:rsidR="000B2823" w:rsidRDefault="000B2823" w:rsidP="000B2823">
      <w:pPr>
        <w:jc w:val="both"/>
      </w:pPr>
      <w:r>
        <w:t xml:space="preserve">    Amazon Web Services offers a broad set of global cloud-based products including compute,</w:t>
      </w:r>
      <w:r>
        <w:rPr>
          <w:lang w:val="en-US"/>
        </w:rPr>
        <w:t xml:space="preserve"> </w:t>
      </w:r>
      <w:r>
        <w:t>storage, databases, analytics, networking, mobile, developer tools, management tools, IoT,</w:t>
      </w:r>
      <w:r>
        <w:rPr>
          <w:lang w:val="en-US"/>
        </w:rPr>
        <w:t xml:space="preserve"> </w:t>
      </w:r>
      <w:r>
        <w:t>security, and</w:t>
      </w:r>
      <w:r>
        <w:rPr>
          <w:lang w:val="en-US"/>
        </w:rPr>
        <w:t xml:space="preserve"> </w:t>
      </w:r>
      <w:r>
        <w:t>enterprise applications: on-demand, available in seconds, with pay-as-you-go pricing.</w:t>
      </w:r>
    </w:p>
    <w:p w14:paraId="6C0A23D1" w14:textId="77777777" w:rsidR="000B2823" w:rsidRDefault="000B2823" w:rsidP="000B2823">
      <w:pPr>
        <w:jc w:val="both"/>
      </w:pPr>
    </w:p>
    <w:p w14:paraId="4C7D10EE" w14:textId="77777777" w:rsidR="000B2823" w:rsidRDefault="000B2823" w:rsidP="000B2823">
      <w:pPr>
        <w:jc w:val="both"/>
        <w:rPr>
          <w:lang w:val="en-US"/>
        </w:rPr>
      </w:pPr>
      <w:r>
        <w:t>-Cloud Computing</w:t>
      </w:r>
      <w:r>
        <w:rPr>
          <w:lang w:val="en-US"/>
        </w:rPr>
        <w:t>:</w:t>
      </w:r>
    </w:p>
    <w:p w14:paraId="771A48B9" w14:textId="20E4AC87" w:rsidR="000B2823" w:rsidRDefault="000B2823" w:rsidP="000B2823">
      <w:pPr>
        <w:jc w:val="both"/>
      </w:pPr>
      <w:r>
        <w:t>Cloud computing is an on-demand delivery of IT resources over the internet with primarily pay-as-you-go pricing.</w:t>
      </w:r>
      <w:r>
        <w:rPr>
          <w:lang w:val="en-US"/>
        </w:rPr>
        <w:t xml:space="preserve"> </w:t>
      </w:r>
      <w:r>
        <w:t>With cloud computing, companies do not have to manage and maintain their own hardware and data centers. Instead, companies like AWS own and maintain data centers and provide virtual data center technologies and services to companies and users over the internet.</w:t>
      </w:r>
    </w:p>
    <w:p w14:paraId="4664E289" w14:textId="77777777" w:rsidR="000B2823" w:rsidRDefault="000B2823" w:rsidP="000B2823">
      <w:pPr>
        <w:jc w:val="both"/>
      </w:pPr>
    </w:p>
    <w:p w14:paraId="5306D35C" w14:textId="21F71AFA" w:rsidR="000B2823" w:rsidRDefault="000B2823" w:rsidP="000B2823">
      <w:pPr>
        <w:jc w:val="both"/>
      </w:pPr>
      <w:r>
        <w:t>AWS provides cloud computing services. The IT resources mentioned in the cloud computing definition are AWS services.</w:t>
      </w:r>
      <w:r>
        <w:rPr>
          <w:lang w:val="en-US"/>
        </w:rPr>
        <w:t xml:space="preserve"> </w:t>
      </w:r>
      <w:r>
        <w:t>For the course's corporate directory application, you will use AWS services to architect a scalable, highly available, and cost-effective infrastructure to host the corporate directory application.</w:t>
      </w:r>
      <w:r>
        <w:rPr>
          <w:lang w:val="en-US"/>
        </w:rPr>
        <w:t xml:space="preserve"> </w:t>
      </w:r>
      <w:r>
        <w:t>That way, you can get the app out into the world quickly, without managing heavy-duty physical hardware.</w:t>
      </w:r>
    </w:p>
    <w:p w14:paraId="47E7598C" w14:textId="77777777" w:rsidR="000B2823" w:rsidRDefault="000B2823" w:rsidP="000B2823">
      <w:pPr>
        <w:jc w:val="both"/>
      </w:pPr>
    </w:p>
    <w:p w14:paraId="235AB42D" w14:textId="6A8C8BDA" w:rsidR="000B2823" w:rsidRDefault="000B2823" w:rsidP="00ED4C03">
      <w:pPr>
        <w:pStyle w:val="ListParagraph"/>
        <w:numPr>
          <w:ilvl w:val="0"/>
          <w:numId w:val="1"/>
        </w:numPr>
        <w:jc w:val="both"/>
      </w:pPr>
      <w:r>
        <w:t>Pay as you go: Instead of investing in data centers and hardware before you know how you are going to use them, you pay only when you use computing resources, and pay only for how much you use.</w:t>
      </w:r>
    </w:p>
    <w:p w14:paraId="69BEF045" w14:textId="77777777" w:rsidR="000B2823" w:rsidRDefault="000B2823" w:rsidP="000B2823">
      <w:pPr>
        <w:jc w:val="both"/>
      </w:pPr>
    </w:p>
    <w:p w14:paraId="2B17D84D" w14:textId="13ACE2FC" w:rsidR="000B2823" w:rsidRDefault="000B2823" w:rsidP="00ED4C03">
      <w:pPr>
        <w:pStyle w:val="ListParagraph"/>
        <w:numPr>
          <w:ilvl w:val="0"/>
          <w:numId w:val="1"/>
        </w:numPr>
        <w:jc w:val="both"/>
      </w:pPr>
      <w:r>
        <w:t>Benefit from massive economies of scale: By using cloud computing, you can achieve a lower cost than you can get on your own. Because usage from hundreds of thousands of customers is aggregated in the cloud, AWS can achieve higher economies of scale, which translates into lower pay as-you-go prices.</w:t>
      </w:r>
    </w:p>
    <w:p w14:paraId="4CD1BE4A" w14:textId="77777777" w:rsidR="000B2823" w:rsidRDefault="000B2823" w:rsidP="000B2823">
      <w:pPr>
        <w:jc w:val="both"/>
      </w:pPr>
    </w:p>
    <w:p w14:paraId="22FD96C6" w14:textId="4C3E78CB" w:rsidR="000B2823" w:rsidRDefault="000B2823" w:rsidP="00ED4C03">
      <w:pPr>
        <w:pStyle w:val="ListParagraph"/>
        <w:numPr>
          <w:ilvl w:val="0"/>
          <w:numId w:val="1"/>
        </w:numPr>
        <w:jc w:val="both"/>
      </w:pPr>
      <w:r>
        <w:t>Stop guessing capacity:Eliminate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758DFC46" w14:textId="77777777" w:rsidR="000B2823" w:rsidRDefault="000B2823" w:rsidP="000B2823">
      <w:pPr>
        <w:jc w:val="both"/>
      </w:pPr>
    </w:p>
    <w:p w14:paraId="227AA1EA" w14:textId="74A72B8B" w:rsidR="000B2823" w:rsidRDefault="000B2823" w:rsidP="00ED4C03">
      <w:pPr>
        <w:pStyle w:val="ListParagraph"/>
        <w:numPr>
          <w:ilvl w:val="0"/>
          <w:numId w:val="1"/>
        </w:numPr>
        <w:jc w:val="both"/>
      </w:pPr>
      <w:r>
        <w:t>Increase speed and agility: IT resources are only a click away, which means that you reduce the time to make resources available to your developers from weeks to minutes. This results in a dramatic increase in agility for the organization, since the cost and time it takes to experiment and develop</w:t>
      </w:r>
      <w:r w:rsidRPr="00ED4C03">
        <w:rPr>
          <w:lang w:val="en-US"/>
        </w:rPr>
        <w:t xml:space="preserve"> </w:t>
      </w:r>
      <w:r>
        <w:t>is significantly lower.</w:t>
      </w:r>
    </w:p>
    <w:p w14:paraId="55A25869" w14:textId="77777777" w:rsidR="000B2823" w:rsidRDefault="000B2823" w:rsidP="000B2823">
      <w:pPr>
        <w:jc w:val="both"/>
      </w:pPr>
    </w:p>
    <w:p w14:paraId="7FED4111" w14:textId="484E0874" w:rsidR="000B2823" w:rsidRDefault="000B2823" w:rsidP="00ED4C03">
      <w:pPr>
        <w:pStyle w:val="ListParagraph"/>
        <w:numPr>
          <w:ilvl w:val="0"/>
          <w:numId w:val="1"/>
        </w:numPr>
        <w:jc w:val="both"/>
      </w:pPr>
      <w:r>
        <w:t xml:space="preserve">Realize cost savings: Companies can focus on projects that differentiate their business instead of maintaining data centers. Cloud computing lets you focus on your customers, </w:t>
      </w:r>
      <w:r>
        <w:lastRenderedPageBreak/>
        <w:t>rather than on the heavy lifting of racking, stacking, and powering physical infrastructure. This is often referred to as undifferentiated heavy lifting.</w:t>
      </w:r>
    </w:p>
    <w:p w14:paraId="4BE617FF" w14:textId="77777777" w:rsidR="000B2823" w:rsidRDefault="000B2823" w:rsidP="000B2823">
      <w:pPr>
        <w:jc w:val="both"/>
      </w:pPr>
    </w:p>
    <w:p w14:paraId="2EA99046" w14:textId="6669F5E9" w:rsidR="000B2823" w:rsidRDefault="000B2823" w:rsidP="00ED4C03">
      <w:pPr>
        <w:pStyle w:val="ListParagraph"/>
        <w:numPr>
          <w:ilvl w:val="0"/>
          <w:numId w:val="1"/>
        </w:numPr>
        <w:jc w:val="both"/>
      </w:pPr>
      <w:r>
        <w:t>Go global in minutes: Applications can be deployed in multiple Regions around the world with a few clicks. This means that you can provide lower latency and a better experience for your customers at a minimal cost.</w:t>
      </w:r>
    </w:p>
    <w:p w14:paraId="3A108D58" w14:textId="77777777" w:rsidR="000B2823" w:rsidRDefault="000B2823" w:rsidP="000B2823">
      <w:pPr>
        <w:jc w:val="both"/>
      </w:pPr>
    </w:p>
    <w:p w14:paraId="280B407D" w14:textId="77777777" w:rsidR="000B2823" w:rsidRDefault="000B2823" w:rsidP="000B2823">
      <w:pPr>
        <w:jc w:val="both"/>
      </w:pPr>
      <w:r>
        <w:t>Types of cloud computing models:</w:t>
      </w:r>
    </w:p>
    <w:p w14:paraId="49F53DBA" w14:textId="77777777" w:rsidR="00ED4C03" w:rsidRDefault="00ED4C03" w:rsidP="000B2823">
      <w:pPr>
        <w:jc w:val="both"/>
      </w:pPr>
    </w:p>
    <w:p w14:paraId="6828B88A" w14:textId="5A418BDE" w:rsidR="000B2823" w:rsidRPr="00ED4C03" w:rsidRDefault="000B2823" w:rsidP="00ED4C03">
      <w:pPr>
        <w:pStyle w:val="ListParagraph"/>
        <w:numPr>
          <w:ilvl w:val="0"/>
          <w:numId w:val="3"/>
        </w:numPr>
        <w:jc w:val="both"/>
        <w:rPr>
          <w:lang w:val="en-US"/>
        </w:rPr>
      </w:pPr>
      <w:r>
        <w:t>Infrastructure as a Service (IaaS):</w:t>
      </w:r>
      <w:r w:rsidR="00ED4C03" w:rsidRPr="00ED4C03">
        <w:rPr>
          <w:lang w:val="en-US"/>
        </w:rPr>
        <w:t xml:space="preserve"> </w:t>
      </w:r>
      <w:r>
        <w:t>Contains the basic building blocks for cloud IT and typically provides access to networking features, computers (virtual or on dedicated hardware), and data storage space. IaaS provides you with the highest level of flexibility and management control over your IT resources and is most similar to existing IT resources that many IT departments and developers are familiar with today.</w:t>
      </w:r>
    </w:p>
    <w:p w14:paraId="7D3C79AB" w14:textId="2772C291" w:rsidR="000B2823" w:rsidRDefault="000B2823" w:rsidP="00ED4C03">
      <w:pPr>
        <w:ind w:left="220"/>
        <w:jc w:val="both"/>
      </w:pPr>
    </w:p>
    <w:p w14:paraId="4CA2D170" w14:textId="0CB99AB2" w:rsidR="000B2823" w:rsidRDefault="000B2823" w:rsidP="00ED4C03">
      <w:pPr>
        <w:pStyle w:val="ListParagraph"/>
        <w:numPr>
          <w:ilvl w:val="0"/>
          <w:numId w:val="3"/>
        </w:numPr>
        <w:jc w:val="both"/>
      </w:pPr>
      <w:r>
        <w:t>Platform as a Service (PaaS):</w:t>
      </w:r>
      <w:r w:rsidR="00ED4C03" w:rsidRPr="00ED4C03">
        <w:rPr>
          <w:lang w:val="en-US"/>
        </w:rPr>
        <w:t xml:space="preserve"> </w:t>
      </w:r>
      <w:r>
        <w:t>Removes the need for your organization to manage the underlying infrastructure (usually hardware and operating systems) and allows you to focus on the deployment</w:t>
      </w:r>
      <w:r w:rsidR="00ED4C03" w:rsidRPr="00ED4C03">
        <w:rPr>
          <w:lang w:val="en-US"/>
        </w:rPr>
        <w:t xml:space="preserve"> </w:t>
      </w:r>
      <w:r>
        <w:t>and management of your applications. This helps you be more efficient as you don’t need to worry about resource procurement, capacity planning,</w:t>
      </w:r>
      <w:r w:rsidR="00ED4C03" w:rsidRPr="00ED4C03">
        <w:rPr>
          <w:lang w:val="en-US"/>
        </w:rPr>
        <w:t xml:space="preserve"> </w:t>
      </w:r>
      <w:r>
        <w:t>software maintenance, patching, or any of the other undifferentiated heavy lifting involved in running your application.</w:t>
      </w:r>
    </w:p>
    <w:p w14:paraId="1D499FA3" w14:textId="63C93F72" w:rsidR="000B2823" w:rsidRDefault="000B2823" w:rsidP="00ED4C03">
      <w:pPr>
        <w:ind w:left="220"/>
        <w:jc w:val="both"/>
      </w:pPr>
    </w:p>
    <w:p w14:paraId="3E768787" w14:textId="33A2EF0D" w:rsidR="000B2823" w:rsidRDefault="000B2823" w:rsidP="00ED4C03">
      <w:pPr>
        <w:pStyle w:val="ListParagraph"/>
        <w:numPr>
          <w:ilvl w:val="0"/>
          <w:numId w:val="3"/>
        </w:numPr>
        <w:jc w:val="both"/>
      </w:pPr>
      <w:r>
        <w:t>Software as a Service (SaaS):</w:t>
      </w:r>
      <w:r w:rsidR="00ED4C03" w:rsidRPr="00ED4C03">
        <w:rPr>
          <w:lang w:val="en-US"/>
        </w:rPr>
        <w:t xml:space="preserve"> </w:t>
      </w:r>
      <w:r>
        <w:t>Provides you with a completed product that is run and managed by the service provider. In most cases, people referring to Software as a Service are referring to end-user applications. With a SaaS offering you do not have to think about how the service is maintained or how the underlying infrastructure is managed; you only need to think about how you will use that particular piece of software. A common example of a SaaS application is web-based email which you can use to send and receive email without having to manage feature additions to the email product or maintain the servers and operating systems that the email program is running on.</w:t>
      </w:r>
    </w:p>
    <w:p w14:paraId="643A2726" w14:textId="77777777" w:rsidR="000B2823" w:rsidRDefault="000B2823" w:rsidP="000B2823">
      <w:pPr>
        <w:jc w:val="both"/>
      </w:pPr>
    </w:p>
    <w:p w14:paraId="25FCC63B" w14:textId="78B53992" w:rsidR="000B2823" w:rsidRDefault="000B2823" w:rsidP="000B2823">
      <w:pPr>
        <w:jc w:val="both"/>
      </w:pPr>
      <w:r>
        <w:t>Cloud computing deployment models:</w:t>
      </w:r>
    </w:p>
    <w:p w14:paraId="269E70D8" w14:textId="77777777" w:rsidR="00ED4C03" w:rsidRDefault="00ED4C03" w:rsidP="000B2823">
      <w:pPr>
        <w:jc w:val="both"/>
      </w:pPr>
    </w:p>
    <w:p w14:paraId="68F4FE30" w14:textId="619FC9CA" w:rsidR="000B2823" w:rsidRPr="00ED4C03" w:rsidRDefault="000B2823" w:rsidP="00ED4C03">
      <w:pPr>
        <w:pStyle w:val="ListParagraph"/>
        <w:numPr>
          <w:ilvl w:val="0"/>
          <w:numId w:val="4"/>
        </w:numPr>
        <w:jc w:val="both"/>
        <w:rPr>
          <w:lang w:val="en-US"/>
        </w:rPr>
      </w:pPr>
      <w:r>
        <w:t>Cloud:</w:t>
      </w:r>
      <w:r w:rsidR="00ED4C03" w:rsidRPr="00ED4C03">
        <w:rPr>
          <w:lang w:val="en-US"/>
        </w:rPr>
        <w:t xml:space="preserve"> </w:t>
      </w:r>
      <w:r>
        <w:t>A cloud-based application is fully deployed in the cloud and all parts of the application run in the cloud.</w:t>
      </w:r>
      <w:r w:rsidR="00ED4C03" w:rsidRPr="00ED4C03">
        <w:rPr>
          <w:lang w:val="en-US"/>
        </w:rPr>
        <w:t xml:space="preserve"> </w:t>
      </w:r>
      <w:r>
        <w:t>Applications in the cloud have either been created in the cloud or have been migrated from an existing infrastructure to take advantage of the benefits of cloud computing. Cloud-based applications can be built on low-level infrastructure pieces or can use higher level services that provide abstraction from the management, architecting, and scaling requirements of core infrastructure.</w:t>
      </w:r>
    </w:p>
    <w:p w14:paraId="19C85EB1" w14:textId="77777777" w:rsidR="000B2823" w:rsidRDefault="000B2823" w:rsidP="000B2823">
      <w:pPr>
        <w:jc w:val="both"/>
      </w:pPr>
    </w:p>
    <w:p w14:paraId="5C68D1B6" w14:textId="296D6661" w:rsidR="000B2823" w:rsidRDefault="000B2823" w:rsidP="00ED4C03">
      <w:pPr>
        <w:pStyle w:val="ListParagraph"/>
        <w:numPr>
          <w:ilvl w:val="0"/>
          <w:numId w:val="4"/>
        </w:numPr>
        <w:jc w:val="both"/>
      </w:pPr>
      <w:r>
        <w:t>Hybrid:</w:t>
      </w:r>
      <w:r w:rsidR="00ED4C03" w:rsidRPr="00ED4C03">
        <w:rPr>
          <w:lang w:val="en-US"/>
        </w:rPr>
        <w:t xml:space="preserve"> </w:t>
      </w:r>
      <w:r>
        <w:t xml:space="preserve">A hybrid deployment is a way to connect infrastructure and applications between cloud-based resources and existing resources that are not located in the cloud. The most common method of hybrid deployment is between the cloud and existing on-premises </w:t>
      </w:r>
      <w:r>
        <w:lastRenderedPageBreak/>
        <w:t>infrastructure to extend, and grow, an organization's infrastructure</w:t>
      </w:r>
      <w:r w:rsidR="00ED4C03" w:rsidRPr="00ED4C03">
        <w:rPr>
          <w:lang w:val="en-US"/>
        </w:rPr>
        <w:t xml:space="preserve"> </w:t>
      </w:r>
      <w:r>
        <w:t>into the cloud while connecting cloud</w:t>
      </w:r>
      <w:r w:rsidR="00ED4C03" w:rsidRPr="00ED4C03">
        <w:rPr>
          <w:lang w:val="en-US"/>
        </w:rPr>
        <w:t xml:space="preserve"> </w:t>
      </w:r>
      <w:r>
        <w:t>resources to the internal system. For more information on how AWS can help you with your hybrid deployment.</w:t>
      </w:r>
    </w:p>
    <w:p w14:paraId="19E9FDAE" w14:textId="77777777" w:rsidR="00ED4C03" w:rsidRDefault="00ED4C03" w:rsidP="000B2823">
      <w:pPr>
        <w:jc w:val="both"/>
      </w:pPr>
    </w:p>
    <w:p w14:paraId="11CEC7DF" w14:textId="33230709" w:rsidR="000B2823" w:rsidRDefault="000B2823" w:rsidP="00ED4C03">
      <w:pPr>
        <w:pStyle w:val="ListParagraph"/>
        <w:numPr>
          <w:ilvl w:val="0"/>
          <w:numId w:val="4"/>
        </w:numPr>
        <w:jc w:val="both"/>
      </w:pPr>
      <w:r>
        <w:t>On-premises:The deployment of resources on-premises, using virtualization and resource management tools, is sometimes called the “private cloud.” On-premises deployment doesn’t provide many of the benefits of cloud computing but is sometimes sought for its ability to provide dedicated resources.</w:t>
      </w:r>
      <w:r w:rsidR="00ED4C03" w:rsidRPr="00ED4C03">
        <w:rPr>
          <w:lang w:val="en-US"/>
        </w:rPr>
        <w:t xml:space="preserve"> </w:t>
      </w:r>
      <w:r>
        <w:t>In most cases this deployment model is the same as legacy IT infrastructure while using application management and virtualization technologies to try and increase resource utilization.</w:t>
      </w:r>
    </w:p>
    <w:p w14:paraId="44D683B6" w14:textId="77777777" w:rsidR="000B2823" w:rsidRDefault="000B2823" w:rsidP="000B2823">
      <w:pPr>
        <w:jc w:val="both"/>
      </w:pPr>
    </w:p>
    <w:p w14:paraId="7487C4D1" w14:textId="77777777" w:rsidR="000B2823" w:rsidRPr="006B17F4" w:rsidRDefault="000B2823" w:rsidP="008E5111">
      <w:pPr>
        <w:jc w:val="center"/>
        <w:rPr>
          <w:b/>
          <w:bCs/>
        </w:rPr>
      </w:pPr>
      <w:r w:rsidRPr="006B17F4">
        <w:rPr>
          <w:b/>
          <w:bCs/>
        </w:rPr>
        <w:t>AWS-GlobalInfraestructure</w:t>
      </w:r>
    </w:p>
    <w:p w14:paraId="17966EC1" w14:textId="77777777" w:rsidR="000B2823" w:rsidRDefault="000B2823" w:rsidP="000B2823">
      <w:pPr>
        <w:jc w:val="both"/>
      </w:pPr>
    </w:p>
    <w:p w14:paraId="4E14F72E" w14:textId="24045504" w:rsidR="000B2823" w:rsidRDefault="000B2823" w:rsidP="000B2823">
      <w:pPr>
        <w:jc w:val="both"/>
      </w:pPr>
      <w:r>
        <w:t>Infrastructure, like data centers and networking connectivity, still exists as the foundation of every cloud application. In AWS, this physical infrastructure makes up the AWS Global Infrastructure,</w:t>
      </w:r>
      <w:r w:rsidR="00ED4C03">
        <w:rPr>
          <w:lang w:val="en-US"/>
        </w:rPr>
        <w:t xml:space="preserve"> </w:t>
      </w:r>
      <w:r>
        <w:t>in the form of Regions and Availability Zones.</w:t>
      </w:r>
    </w:p>
    <w:p w14:paraId="155B7655" w14:textId="77777777" w:rsidR="000B2823" w:rsidRDefault="000B2823" w:rsidP="000B2823">
      <w:pPr>
        <w:jc w:val="both"/>
      </w:pPr>
    </w:p>
    <w:p w14:paraId="75524AC8" w14:textId="7881EFD1" w:rsidR="000B2823" w:rsidRDefault="000B2823" w:rsidP="000B2823">
      <w:pPr>
        <w:jc w:val="both"/>
      </w:pPr>
      <w:r>
        <w:t>AWS has Regions in Asia Pacific, Canada, Europe, the Middle East, and South America, and we continue to expand to meet our customers' needs.</w:t>
      </w:r>
      <w:r w:rsidR="00ED4C03">
        <w:rPr>
          <w:lang w:val="en-US"/>
        </w:rPr>
        <w:t xml:space="preserve"> </w:t>
      </w:r>
      <w:r>
        <w:t>Each AWS Region is associated with a geographical name and a Region code.</w:t>
      </w:r>
    </w:p>
    <w:p w14:paraId="710BD8AF" w14:textId="77777777" w:rsidR="000B2823" w:rsidRDefault="000B2823" w:rsidP="000B2823">
      <w:pPr>
        <w:jc w:val="both"/>
      </w:pPr>
    </w:p>
    <w:p w14:paraId="6E849F7E" w14:textId="77777777" w:rsidR="000B2823" w:rsidRDefault="000B2823" w:rsidP="000B2823">
      <w:pPr>
        <w:jc w:val="both"/>
      </w:pPr>
      <w:r>
        <w:t>Here are examples of region codes:</w:t>
      </w:r>
    </w:p>
    <w:p w14:paraId="70E79098" w14:textId="77777777" w:rsidR="000B2823" w:rsidRDefault="000B2823" w:rsidP="000B2823">
      <w:pPr>
        <w:jc w:val="both"/>
      </w:pPr>
    </w:p>
    <w:p w14:paraId="4E3A04D9" w14:textId="6B986BAE" w:rsidR="000B2823" w:rsidRDefault="000B2823" w:rsidP="000B2823">
      <w:pPr>
        <w:jc w:val="both"/>
      </w:pPr>
      <w:r>
        <w:t>-us-east-1: The first Region created in the eastern US area. The geographical name for this Region is N. Virginia.</w:t>
      </w:r>
    </w:p>
    <w:p w14:paraId="22D8D72B" w14:textId="77777777" w:rsidR="000B2823" w:rsidRDefault="000B2823" w:rsidP="000B2823">
      <w:pPr>
        <w:jc w:val="both"/>
      </w:pPr>
    </w:p>
    <w:p w14:paraId="286FC35D" w14:textId="5167E500" w:rsidR="000B2823" w:rsidRDefault="000B2823" w:rsidP="000B2823">
      <w:pPr>
        <w:jc w:val="both"/>
      </w:pPr>
      <w:r>
        <w:t>-ap-northeast-1: The first Region created in the northeast Asia Pacific area. The geographical name for this Region is Tokyo.</w:t>
      </w:r>
    </w:p>
    <w:p w14:paraId="62A68533" w14:textId="77777777" w:rsidR="000B2823" w:rsidRDefault="000B2823" w:rsidP="000B2823">
      <w:pPr>
        <w:jc w:val="both"/>
      </w:pPr>
    </w:p>
    <w:p w14:paraId="2950DB22" w14:textId="0953E3BD" w:rsidR="000B2823" w:rsidRDefault="000B2823" w:rsidP="000B2823">
      <w:pPr>
        <w:jc w:val="both"/>
      </w:pPr>
      <w:r>
        <w:t>Choose the Right AWS Region</w:t>
      </w:r>
    </w:p>
    <w:p w14:paraId="72548E38" w14:textId="77777777" w:rsidR="006B17F4" w:rsidRDefault="006B17F4" w:rsidP="000B2823">
      <w:pPr>
        <w:jc w:val="both"/>
      </w:pPr>
    </w:p>
    <w:p w14:paraId="1DB0B484" w14:textId="190253C1" w:rsidR="000B2823" w:rsidRDefault="000B2823" w:rsidP="000B2823">
      <w:pPr>
        <w:jc w:val="both"/>
      </w:pPr>
      <w:r>
        <w:t>When you decide which AWS Region to host your applications and workloads,</w:t>
      </w:r>
      <w:r w:rsidR="006B17F4">
        <w:rPr>
          <w:lang w:val="en-US"/>
        </w:rPr>
        <w:t xml:space="preserve"> </w:t>
      </w:r>
      <w:r>
        <w:t>consider four main aspects – latency, price, service availability, and compliance.</w:t>
      </w:r>
    </w:p>
    <w:p w14:paraId="1F09E846" w14:textId="77777777" w:rsidR="000B2823" w:rsidRDefault="000B2823" w:rsidP="000B2823">
      <w:pPr>
        <w:jc w:val="both"/>
      </w:pPr>
    </w:p>
    <w:p w14:paraId="310CAC29" w14:textId="16268FF5" w:rsidR="000B2823" w:rsidRDefault="000B2823" w:rsidP="006B17F4">
      <w:pPr>
        <w:pStyle w:val="ListParagraph"/>
        <w:numPr>
          <w:ilvl w:val="0"/>
          <w:numId w:val="5"/>
        </w:numPr>
        <w:jc w:val="both"/>
      </w:pPr>
      <w:r>
        <w:t>Latency: If your application is sensitive to latency (the delay between a request for data and the response), choose a Region that is close to your user base. This helps prevent long wait times for your customers. Synchronous applications such as gaming,</w:t>
      </w:r>
      <w:r w:rsidR="006B17F4" w:rsidRPr="006B17F4">
        <w:rPr>
          <w:lang w:val="en-US"/>
        </w:rPr>
        <w:t xml:space="preserve"> </w:t>
      </w:r>
      <w:r>
        <w:t>telephony, WebSockets, and Internet of Things (IoT) are significantly affected by high latency. Asynchronous workloads, such as ecommerce applications, can also suffer from user connectivity delays.</w:t>
      </w:r>
    </w:p>
    <w:p w14:paraId="4E35721E" w14:textId="77777777" w:rsidR="000B2823" w:rsidRDefault="000B2823" w:rsidP="000B2823">
      <w:pPr>
        <w:jc w:val="both"/>
      </w:pPr>
    </w:p>
    <w:p w14:paraId="59A42690" w14:textId="02E2C7AD" w:rsidR="000B2823" w:rsidRDefault="000B2823" w:rsidP="006B17F4">
      <w:pPr>
        <w:pStyle w:val="ListParagraph"/>
        <w:numPr>
          <w:ilvl w:val="0"/>
          <w:numId w:val="5"/>
        </w:numPr>
        <w:jc w:val="both"/>
      </w:pPr>
      <w:r>
        <w:t xml:space="preserve">Pricing: Due to the local economy and the physical nature of operating data centers, prices vary from one Region to another. Internet connectivity imported equipment costs, </w:t>
      </w:r>
      <w:r>
        <w:lastRenderedPageBreak/>
        <w:t>customs, real estate, and other factors impact a Region's pricing. Instead of charging a flat rate worldwide, AWS charges based on the financial factors specific to each Region.</w:t>
      </w:r>
    </w:p>
    <w:p w14:paraId="09684A77" w14:textId="77777777" w:rsidR="000B2823" w:rsidRDefault="000B2823" w:rsidP="000B2823">
      <w:pPr>
        <w:jc w:val="both"/>
      </w:pPr>
    </w:p>
    <w:p w14:paraId="5249B717" w14:textId="6E121246" w:rsidR="000B2823" w:rsidRDefault="000B2823" w:rsidP="006B17F4">
      <w:pPr>
        <w:pStyle w:val="ListParagraph"/>
        <w:numPr>
          <w:ilvl w:val="0"/>
          <w:numId w:val="5"/>
        </w:numPr>
        <w:jc w:val="both"/>
      </w:pPr>
      <w:r>
        <w:t>Service Availability: Some services might not be available in some Regions.</w:t>
      </w:r>
      <w:r w:rsidR="006B17F4" w:rsidRPr="006B17F4">
        <w:rPr>
          <w:lang w:val="en-US"/>
        </w:rPr>
        <w:t xml:space="preserve"> </w:t>
      </w:r>
      <w:r>
        <w:t>The AWS documentation provides a table that shows the services available in each Region.</w:t>
      </w:r>
    </w:p>
    <w:p w14:paraId="7101D684" w14:textId="77777777" w:rsidR="000B2823" w:rsidRDefault="000B2823" w:rsidP="000B2823">
      <w:pPr>
        <w:jc w:val="both"/>
      </w:pPr>
    </w:p>
    <w:p w14:paraId="205E0C2D" w14:textId="47351AA8" w:rsidR="000B2823" w:rsidRDefault="000B2823" w:rsidP="006B17F4">
      <w:pPr>
        <w:pStyle w:val="ListParagraph"/>
        <w:numPr>
          <w:ilvl w:val="0"/>
          <w:numId w:val="5"/>
        </w:numPr>
        <w:jc w:val="both"/>
      </w:pPr>
      <w:r>
        <w:t>Data Compliance(*):</w:t>
      </w:r>
      <w:r w:rsidR="006B17F4">
        <w:rPr>
          <w:lang w:val="en-US"/>
        </w:rPr>
        <w:t xml:space="preserve"> </w:t>
      </w:r>
      <w:r>
        <w:t>Enterprise companies often must comply with regulations that require customer data to be stored in a specific geographic territory. If applicable, choose a Region that meets your compliance requirements.</w:t>
      </w:r>
    </w:p>
    <w:p w14:paraId="5305CF3F" w14:textId="77777777" w:rsidR="000B2823" w:rsidRDefault="000B2823" w:rsidP="000B2823">
      <w:pPr>
        <w:jc w:val="both"/>
      </w:pPr>
    </w:p>
    <w:p w14:paraId="20EC86DF" w14:textId="77777777" w:rsidR="000B2823" w:rsidRDefault="000B2823" w:rsidP="000B2823">
      <w:pPr>
        <w:jc w:val="both"/>
      </w:pPr>
    </w:p>
    <w:p w14:paraId="2CFECA77" w14:textId="5B4C74F9" w:rsidR="000B2823" w:rsidRDefault="000B2823" w:rsidP="000B2823">
      <w:pPr>
        <w:jc w:val="both"/>
      </w:pPr>
      <w:r>
        <w:t xml:space="preserve">Inside every Region is a cluster of Availability Zones (AZs). </w:t>
      </w:r>
    </w:p>
    <w:p w14:paraId="1F305B69" w14:textId="77777777" w:rsidR="006B17F4" w:rsidRDefault="006B17F4" w:rsidP="000B2823">
      <w:pPr>
        <w:jc w:val="both"/>
      </w:pPr>
    </w:p>
    <w:p w14:paraId="3A980241" w14:textId="15B9088D" w:rsidR="000B2823" w:rsidRDefault="000B2823" w:rsidP="000B2823">
      <w:pPr>
        <w:jc w:val="both"/>
      </w:pPr>
      <w:r>
        <w:t>An AZ consists of one or more data centers with redundant power, networking, and connectivity.</w:t>
      </w:r>
      <w:r w:rsidR="006B17F4">
        <w:rPr>
          <w:lang w:val="en-US"/>
        </w:rPr>
        <w:t xml:space="preserve"> </w:t>
      </w:r>
      <w:r>
        <w:t>These data centers operate in discrete facilities in undisclosed locations. They are connected using redundant high-speed and low-latency links.</w:t>
      </w:r>
      <w:r w:rsidR="006B17F4">
        <w:rPr>
          <w:lang w:val="en-US"/>
        </w:rPr>
        <w:t xml:space="preserve"> </w:t>
      </w:r>
      <w:r>
        <w:t xml:space="preserve">AZs also have a code name. </w:t>
      </w:r>
    </w:p>
    <w:p w14:paraId="749B4C48" w14:textId="1ACD7A16" w:rsidR="000B2823" w:rsidRDefault="000B2823" w:rsidP="000B2823">
      <w:pPr>
        <w:jc w:val="both"/>
      </w:pPr>
      <w:r>
        <w:t>Since they are located inside Regions, they can be addressed by appending a letter to the end of</w:t>
      </w:r>
      <w:r w:rsidR="006B17F4">
        <w:rPr>
          <w:lang w:val="en-US"/>
        </w:rPr>
        <w:t xml:space="preserve"> </w:t>
      </w:r>
      <w:r>
        <w:t xml:space="preserve">the Region code name. </w:t>
      </w:r>
    </w:p>
    <w:p w14:paraId="04CA49BD" w14:textId="77777777" w:rsidR="000B2823" w:rsidRDefault="000B2823" w:rsidP="000B2823">
      <w:pPr>
        <w:jc w:val="both"/>
      </w:pPr>
      <w:r>
        <w:t>For example:</w:t>
      </w:r>
    </w:p>
    <w:p w14:paraId="5F7B9A92" w14:textId="77777777" w:rsidR="000B2823" w:rsidRDefault="000B2823" w:rsidP="000B2823">
      <w:pPr>
        <w:jc w:val="both"/>
      </w:pPr>
    </w:p>
    <w:p w14:paraId="23E5B4BF" w14:textId="77777777" w:rsidR="000B2823" w:rsidRDefault="000B2823" w:rsidP="000B2823">
      <w:pPr>
        <w:jc w:val="both"/>
      </w:pPr>
      <w:r>
        <w:t>-us-east-1a: An AZ in us-east-1 (N. Virginia Region)</w:t>
      </w:r>
    </w:p>
    <w:p w14:paraId="3E53D7D5" w14:textId="77777777" w:rsidR="000B2823" w:rsidRDefault="000B2823" w:rsidP="000B2823">
      <w:pPr>
        <w:jc w:val="both"/>
      </w:pPr>
      <w:r>
        <w:t>-sa-east-1b: An AZ in sa-east-1 (São Paulo Region)</w:t>
      </w:r>
    </w:p>
    <w:p w14:paraId="318BD50E" w14:textId="77777777" w:rsidR="000B2823" w:rsidRDefault="000B2823" w:rsidP="000B2823">
      <w:pPr>
        <w:jc w:val="both"/>
      </w:pPr>
    </w:p>
    <w:p w14:paraId="5C794949" w14:textId="77777777" w:rsidR="000B2823" w:rsidRDefault="000B2823" w:rsidP="000B2823">
      <w:pPr>
        <w:jc w:val="both"/>
      </w:pPr>
      <w:r>
        <w:t>Scope AWS services</w:t>
      </w:r>
    </w:p>
    <w:p w14:paraId="621F8A6F" w14:textId="1F0523D4" w:rsidR="000B2823" w:rsidRDefault="000B2823" w:rsidP="000B2823">
      <w:pPr>
        <w:jc w:val="both"/>
      </w:pPr>
      <w:r>
        <w:t>Depending on the AWS service you use, your resources are either deployed at the AZ, Region, or Global level. Each service is different, so you must understand how the scope of a service might affect your application architecture.</w:t>
      </w:r>
    </w:p>
    <w:p w14:paraId="6F0EB7C9" w14:textId="77777777" w:rsidR="000B2823" w:rsidRDefault="000B2823" w:rsidP="000B2823">
      <w:pPr>
        <w:jc w:val="both"/>
      </w:pPr>
    </w:p>
    <w:p w14:paraId="22AD96B4" w14:textId="77777777" w:rsidR="000B2823" w:rsidRDefault="000B2823" w:rsidP="000B2823">
      <w:pPr>
        <w:jc w:val="both"/>
      </w:pPr>
      <w:r>
        <w:t>Maintain resiliency</w:t>
      </w:r>
    </w:p>
    <w:p w14:paraId="299847C5" w14:textId="233C32A4" w:rsidR="000B2823" w:rsidRDefault="000B2823" w:rsidP="000B2823">
      <w:pPr>
        <w:jc w:val="both"/>
      </w:pPr>
      <w:r>
        <w:t xml:space="preserve">To keep your application available, you must maintain high availability and resiliency. A well-known best practice for cloud architecture is to use Region-scoped, managed services. </w:t>
      </w:r>
    </w:p>
    <w:p w14:paraId="52060D55" w14:textId="77777777" w:rsidR="000B2823" w:rsidRDefault="000B2823" w:rsidP="000B2823">
      <w:pPr>
        <w:jc w:val="both"/>
      </w:pPr>
    </w:p>
    <w:p w14:paraId="4D3A5BA2" w14:textId="77777777" w:rsidR="000B2823" w:rsidRDefault="000B2823" w:rsidP="000B2823">
      <w:pPr>
        <w:jc w:val="both"/>
      </w:pPr>
      <w:r>
        <w:t>AWS service endpoints</w:t>
      </w:r>
    </w:p>
    <w:p w14:paraId="53E82F96" w14:textId="22D3C194" w:rsidR="000B2823" w:rsidRDefault="000B2823" w:rsidP="000B2823">
      <w:pPr>
        <w:jc w:val="both"/>
      </w:pPr>
      <w:r>
        <w:t>To connect programmatically to an AWS service, you use an endpoint. An endpoint is the URL of the entry point for an AWS web service. The AWS SDKs and the AWS Command Line Interface (AWS CLI) automatically use the default endpoint for each service in an AWS Region. But you can specify an alternate endpoint for your API requests.</w:t>
      </w:r>
    </w:p>
    <w:p w14:paraId="0D76707A" w14:textId="1D2F94A7" w:rsidR="000B2823" w:rsidRDefault="000B2823" w:rsidP="000B2823">
      <w:pPr>
        <w:jc w:val="both"/>
      </w:pPr>
    </w:p>
    <w:p w14:paraId="57D3C8B2" w14:textId="72C7432E" w:rsidR="006B17F4" w:rsidRDefault="006B17F4" w:rsidP="000B2823">
      <w:pPr>
        <w:jc w:val="both"/>
      </w:pPr>
    </w:p>
    <w:p w14:paraId="616938D7" w14:textId="7689C71C" w:rsidR="006B17F4" w:rsidRDefault="006B17F4" w:rsidP="000B2823">
      <w:pPr>
        <w:jc w:val="both"/>
      </w:pPr>
    </w:p>
    <w:p w14:paraId="1EA87EBA" w14:textId="41125B4B" w:rsidR="006B17F4" w:rsidRDefault="006B17F4" w:rsidP="000B2823">
      <w:pPr>
        <w:jc w:val="both"/>
      </w:pPr>
    </w:p>
    <w:p w14:paraId="78452F26" w14:textId="112EBC05" w:rsidR="006B17F4" w:rsidRDefault="006B17F4" w:rsidP="000B2823">
      <w:pPr>
        <w:jc w:val="both"/>
      </w:pPr>
    </w:p>
    <w:p w14:paraId="48EFBEFE" w14:textId="307EF270" w:rsidR="006B17F4" w:rsidRDefault="006B17F4" w:rsidP="000B2823">
      <w:pPr>
        <w:jc w:val="both"/>
      </w:pPr>
    </w:p>
    <w:p w14:paraId="11277633" w14:textId="77777777" w:rsidR="006B17F4" w:rsidRDefault="006B17F4" w:rsidP="000B2823">
      <w:pPr>
        <w:jc w:val="both"/>
      </w:pPr>
    </w:p>
    <w:p w14:paraId="13C5A9C7" w14:textId="77777777" w:rsidR="000B2823" w:rsidRPr="006B17F4" w:rsidRDefault="000B2823" w:rsidP="008E5111">
      <w:pPr>
        <w:jc w:val="center"/>
        <w:rPr>
          <w:b/>
          <w:bCs/>
        </w:rPr>
      </w:pPr>
      <w:r w:rsidRPr="006B17F4">
        <w:rPr>
          <w:b/>
          <w:bCs/>
        </w:rPr>
        <w:lastRenderedPageBreak/>
        <w:t>AWS-Interacting</w:t>
      </w:r>
    </w:p>
    <w:p w14:paraId="210EE646" w14:textId="77777777" w:rsidR="000B2823" w:rsidRDefault="000B2823" w:rsidP="000B2823">
      <w:pPr>
        <w:jc w:val="both"/>
      </w:pPr>
    </w:p>
    <w:p w14:paraId="53A4E0FF" w14:textId="77777777" w:rsidR="000B2823" w:rsidRDefault="000B2823" w:rsidP="000B2823">
      <w:pPr>
        <w:jc w:val="both"/>
      </w:pPr>
      <w:r>
        <w:t>The AWS Management Console</w:t>
      </w:r>
    </w:p>
    <w:p w14:paraId="7758811B" w14:textId="77777777" w:rsidR="000B2823" w:rsidRDefault="000B2823" w:rsidP="000B2823">
      <w:pPr>
        <w:jc w:val="both"/>
      </w:pPr>
    </w:p>
    <w:p w14:paraId="195DED49" w14:textId="77777777" w:rsidR="000B2823" w:rsidRDefault="000B2823" w:rsidP="000B2823">
      <w:pPr>
        <w:jc w:val="both"/>
      </w:pPr>
      <w:r>
        <w:t xml:space="preserve">One way to manage cloud resources is through the web-based console, </w:t>
      </w:r>
    </w:p>
    <w:p w14:paraId="4364C264" w14:textId="77777777" w:rsidR="000B2823" w:rsidRDefault="000B2823" w:rsidP="000B2823">
      <w:pPr>
        <w:jc w:val="both"/>
      </w:pPr>
      <w:r>
        <w:t xml:space="preserve">where you log in and choose the desired service. This can be the easiest way to create and manage resources </w:t>
      </w:r>
    </w:p>
    <w:p w14:paraId="0B824B00" w14:textId="77777777" w:rsidR="000B2823" w:rsidRDefault="000B2823" w:rsidP="000B2823">
      <w:pPr>
        <w:jc w:val="both"/>
      </w:pPr>
      <w:r>
        <w:t xml:space="preserve">when you first begin working with the cloud. The AWS Management Console is a web application that comprises </w:t>
      </w:r>
    </w:p>
    <w:p w14:paraId="2083FC38" w14:textId="77777777" w:rsidR="000B2823" w:rsidRDefault="000B2823" w:rsidP="000B2823">
      <w:pPr>
        <w:jc w:val="both"/>
      </w:pPr>
      <w:r>
        <w:t>and refers to a broad collection of service consoles for managing AWS resources.</w:t>
      </w:r>
    </w:p>
    <w:p w14:paraId="026FB32F" w14:textId="77777777" w:rsidR="000B2823" w:rsidRDefault="000B2823" w:rsidP="000B2823">
      <w:pPr>
        <w:jc w:val="both"/>
      </w:pPr>
    </w:p>
    <w:p w14:paraId="1239C674" w14:textId="77777777" w:rsidR="000B2823" w:rsidRDefault="000B2823" w:rsidP="000B2823">
      <w:pPr>
        <w:jc w:val="both"/>
      </w:pPr>
      <w:r>
        <w:t>The AWS Command Line Interface (AWS CLI)</w:t>
      </w:r>
    </w:p>
    <w:p w14:paraId="4D7F0258" w14:textId="77777777" w:rsidR="000B2823" w:rsidRDefault="000B2823" w:rsidP="000B2823">
      <w:pPr>
        <w:jc w:val="both"/>
      </w:pPr>
    </w:p>
    <w:p w14:paraId="1C89CF46" w14:textId="77777777" w:rsidR="000B2823" w:rsidRDefault="000B2823" w:rsidP="000B2823">
      <w:pPr>
        <w:jc w:val="both"/>
      </w:pPr>
      <w:r>
        <w:t xml:space="preserve">Consider the scenario where you run tens of servers on AWS for your application’s front end. </w:t>
      </w:r>
    </w:p>
    <w:p w14:paraId="6DE17A15" w14:textId="77777777" w:rsidR="000B2823" w:rsidRDefault="000B2823" w:rsidP="000B2823">
      <w:pPr>
        <w:jc w:val="both"/>
      </w:pPr>
      <w:r>
        <w:t xml:space="preserve">You want to run a report to collect data from all the servers. You need to do this programmatically every day </w:t>
      </w:r>
    </w:p>
    <w:p w14:paraId="7E1566AB" w14:textId="77777777" w:rsidR="000B2823" w:rsidRDefault="000B2823" w:rsidP="000B2823">
      <w:pPr>
        <w:jc w:val="both"/>
      </w:pPr>
      <w:r>
        <w:t xml:space="preserve">because the server details might change. Instead of manually logging in to the AWS Management Console and then </w:t>
      </w:r>
    </w:p>
    <w:p w14:paraId="1610B5D2" w14:textId="77777777" w:rsidR="000B2823" w:rsidRDefault="000B2823" w:rsidP="000B2823">
      <w:pPr>
        <w:jc w:val="both"/>
      </w:pPr>
      <w:r>
        <w:t>copying and pasting information, you can schedule an AWS CLI script with an API call to pull this data for you.</w:t>
      </w:r>
    </w:p>
    <w:p w14:paraId="1A1BEAF8" w14:textId="77777777" w:rsidR="000B2823" w:rsidRDefault="000B2823" w:rsidP="000B2823">
      <w:pPr>
        <w:jc w:val="both"/>
      </w:pPr>
    </w:p>
    <w:p w14:paraId="3C11EFFB" w14:textId="77777777" w:rsidR="000B2823" w:rsidRDefault="000B2823" w:rsidP="000B2823">
      <w:pPr>
        <w:jc w:val="both"/>
      </w:pPr>
      <w:r>
        <w:t>AWS SDKs</w:t>
      </w:r>
    </w:p>
    <w:p w14:paraId="17303964" w14:textId="77777777" w:rsidR="000B2823" w:rsidRDefault="000B2823" w:rsidP="000B2823">
      <w:pPr>
        <w:jc w:val="both"/>
      </w:pPr>
    </w:p>
    <w:p w14:paraId="30167690" w14:textId="77777777" w:rsidR="000B2823" w:rsidRDefault="000B2823" w:rsidP="000B2823">
      <w:pPr>
        <w:jc w:val="both"/>
      </w:pPr>
      <w:r>
        <w:t xml:space="preserve">API calls to AWS can also be performed by running code with programming languages. </w:t>
      </w:r>
    </w:p>
    <w:p w14:paraId="68CF45DB" w14:textId="77777777" w:rsidR="000B2823" w:rsidRDefault="000B2823" w:rsidP="000B2823">
      <w:pPr>
        <w:jc w:val="both"/>
      </w:pPr>
      <w:r>
        <w:t xml:space="preserve">You can do this by using AWS software development kits (SDKs). SDKs are open source and maintained by </w:t>
      </w:r>
    </w:p>
    <w:p w14:paraId="72B7D0B3" w14:textId="77777777" w:rsidR="000B2823" w:rsidRDefault="000B2823" w:rsidP="000B2823">
      <w:pPr>
        <w:jc w:val="both"/>
      </w:pPr>
      <w:r>
        <w:t xml:space="preserve">AWS for the most popular programming languages, such as C++, Go, Java, JavaScript, .NET, Node.js, PHP, Python, </w:t>
      </w:r>
    </w:p>
    <w:p w14:paraId="10CE63AF" w14:textId="367FF178" w:rsidR="000B2823" w:rsidRDefault="000B2823" w:rsidP="000B2823">
      <w:pPr>
        <w:jc w:val="both"/>
      </w:pPr>
      <w:r>
        <w:t>and Ruby.</w:t>
      </w:r>
    </w:p>
    <w:p w14:paraId="655F5E50" w14:textId="16B20C1D" w:rsidR="006B17F4" w:rsidRDefault="006B17F4" w:rsidP="000B2823">
      <w:pPr>
        <w:jc w:val="both"/>
      </w:pPr>
    </w:p>
    <w:p w14:paraId="47878156" w14:textId="3479A10D" w:rsidR="006B17F4" w:rsidRDefault="006B17F4" w:rsidP="000B2823">
      <w:pPr>
        <w:jc w:val="both"/>
      </w:pPr>
    </w:p>
    <w:p w14:paraId="39243D46" w14:textId="4D093BC7" w:rsidR="006B17F4" w:rsidRDefault="006B17F4" w:rsidP="008E5111">
      <w:pPr>
        <w:jc w:val="center"/>
        <w:rPr>
          <w:b/>
          <w:bCs/>
          <w:lang w:val="en-US"/>
        </w:rPr>
      </w:pPr>
      <w:r>
        <w:rPr>
          <w:b/>
          <w:bCs/>
          <w:lang w:val="en-US"/>
        </w:rPr>
        <w:t>AWS-Security</w:t>
      </w:r>
    </w:p>
    <w:p w14:paraId="76470DDE" w14:textId="1EEBEFEB" w:rsidR="006B17F4" w:rsidRDefault="006B17F4" w:rsidP="000B2823">
      <w:pPr>
        <w:jc w:val="both"/>
        <w:rPr>
          <w:b/>
          <w:bCs/>
          <w:lang w:val="en-US"/>
        </w:rPr>
      </w:pPr>
    </w:p>
    <w:p w14:paraId="5C5FBDFF" w14:textId="5ECBC283" w:rsidR="006B17F4" w:rsidRDefault="006B17F4" w:rsidP="000B2823">
      <w:pPr>
        <w:jc w:val="both"/>
        <w:rPr>
          <w:lang w:val="en-US"/>
        </w:rPr>
      </w:pPr>
      <w:r w:rsidRPr="006B17F4">
        <w:rPr>
          <w:lang w:val="en-US"/>
        </w:rPr>
        <w:t>When you work with the AWS Cloud, managing security and compliance is a shared responsibility between AWS and you. To depict this shared responsibility, AWS created the shared responsibility model. The distinction of responsibility is commonly referred to as security OF the cloud versus security IN the cloud.</w:t>
      </w:r>
    </w:p>
    <w:p w14:paraId="49F1FD85" w14:textId="02B9E0C6" w:rsidR="006B17F4" w:rsidRPr="006B17F4" w:rsidRDefault="006B17F4" w:rsidP="000B2823">
      <w:pPr>
        <w:jc w:val="both"/>
        <w:rPr>
          <w:lang w:val="en-US"/>
        </w:rPr>
      </w:pPr>
      <w:r w:rsidRPr="006B17F4">
        <w:rPr>
          <w:lang w:val="en-US"/>
        </w:rPr>
        <w:lastRenderedPageBreak/>
        <w:drawing>
          <wp:inline distT="0" distB="0" distL="0" distR="0" wp14:anchorId="2FF0BEBB" wp14:editId="04ACD4B8">
            <wp:extent cx="5943600" cy="2073275"/>
            <wp:effectExtent l="0" t="0" r="0" b="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5"/>
                    <a:stretch>
                      <a:fillRect/>
                    </a:stretch>
                  </pic:blipFill>
                  <pic:spPr>
                    <a:xfrm>
                      <a:off x="0" y="0"/>
                      <a:ext cx="5943600" cy="2073275"/>
                    </a:xfrm>
                    <a:prstGeom prst="rect">
                      <a:avLst/>
                    </a:prstGeom>
                  </pic:spPr>
                </pic:pic>
              </a:graphicData>
            </a:graphic>
          </wp:inline>
        </w:drawing>
      </w:r>
    </w:p>
    <w:p w14:paraId="2A28E2AA" w14:textId="31EE4F41" w:rsidR="001771B2" w:rsidRDefault="001771B2" w:rsidP="000B2823"/>
    <w:p w14:paraId="1BA9EB95" w14:textId="77777777" w:rsidR="008E5111" w:rsidRDefault="008E5111" w:rsidP="008E5111">
      <w:r>
        <w:t>AWS responsibility</w:t>
      </w:r>
    </w:p>
    <w:p w14:paraId="60BF83D3" w14:textId="77777777" w:rsidR="008E5111" w:rsidRDefault="008E5111" w:rsidP="008E5111"/>
    <w:p w14:paraId="2E31278B" w14:textId="77777777" w:rsidR="008E5111" w:rsidRDefault="008E5111" w:rsidP="008E5111">
      <w:r>
        <w:t>AWS is responsible for security of the cloud. This means AWS protects and secures the infrastructure that runs the services offered in the AWS Cloud. AWS is responsible for:</w:t>
      </w:r>
    </w:p>
    <w:p w14:paraId="2EC6DCEF" w14:textId="77777777" w:rsidR="008E5111" w:rsidRDefault="008E5111" w:rsidP="008E5111"/>
    <w:p w14:paraId="1E1683B5" w14:textId="7605B99E" w:rsidR="008E5111" w:rsidRPr="008E5111" w:rsidRDefault="008E5111" w:rsidP="008E5111">
      <w:pPr>
        <w:pStyle w:val="ListParagraph"/>
        <w:numPr>
          <w:ilvl w:val="0"/>
          <w:numId w:val="6"/>
        </w:numPr>
        <w:rPr>
          <w:lang w:val="en-US"/>
        </w:rPr>
      </w:pPr>
      <w:r>
        <w:t>Protecting and securing AWS Regions, Availability Zones, and data centers, down to the physical security of the buildings</w:t>
      </w:r>
      <w:r w:rsidRPr="008E5111">
        <w:rPr>
          <w:lang w:val="en-US"/>
        </w:rPr>
        <w:t>.</w:t>
      </w:r>
    </w:p>
    <w:p w14:paraId="54AEDD21" w14:textId="77777777" w:rsidR="008E5111" w:rsidRPr="008E5111" w:rsidRDefault="008E5111" w:rsidP="008E5111">
      <w:pPr>
        <w:rPr>
          <w:lang w:val="en-US"/>
        </w:rPr>
      </w:pPr>
    </w:p>
    <w:p w14:paraId="1E634A74" w14:textId="58CCEF14" w:rsidR="006B17F4" w:rsidRDefault="008E5111" w:rsidP="008E5111">
      <w:pPr>
        <w:pStyle w:val="ListParagraph"/>
        <w:numPr>
          <w:ilvl w:val="0"/>
          <w:numId w:val="6"/>
        </w:numPr>
        <w:rPr>
          <w:lang w:val="en-US"/>
        </w:rPr>
      </w:pPr>
      <w:r>
        <w:t>Managing the hardware, software, and networking components that run AWS services, such as the physical servers, host operating systems, virtualization layers, and AWS networking components</w:t>
      </w:r>
      <w:r w:rsidRPr="008E5111">
        <w:rPr>
          <w:lang w:val="en-US"/>
        </w:rPr>
        <w:t>.</w:t>
      </w:r>
    </w:p>
    <w:p w14:paraId="48FCB313" w14:textId="6B1A37AB" w:rsidR="008E5111" w:rsidRDefault="008E5111" w:rsidP="008E5111">
      <w:pPr>
        <w:rPr>
          <w:lang w:val="en-US"/>
        </w:rPr>
      </w:pPr>
    </w:p>
    <w:p w14:paraId="67D68B83" w14:textId="34867053" w:rsidR="008E5111" w:rsidRDefault="008E5111" w:rsidP="008E5111">
      <w:pPr>
        <w:rPr>
          <w:lang w:val="en-US"/>
        </w:rPr>
      </w:pPr>
      <w:r w:rsidRPr="008E5111">
        <w:rPr>
          <w:lang w:val="en-US"/>
        </w:rPr>
        <w:drawing>
          <wp:inline distT="0" distB="0" distL="0" distR="0" wp14:anchorId="0C479156" wp14:editId="4110973A">
            <wp:extent cx="5943600" cy="3042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42285"/>
                    </a:xfrm>
                    <a:prstGeom prst="rect">
                      <a:avLst/>
                    </a:prstGeom>
                  </pic:spPr>
                </pic:pic>
              </a:graphicData>
            </a:graphic>
          </wp:inline>
        </w:drawing>
      </w:r>
    </w:p>
    <w:p w14:paraId="248FFB58" w14:textId="42AA149E" w:rsidR="008E5111" w:rsidRDefault="008E5111" w:rsidP="008E5111">
      <w:pPr>
        <w:rPr>
          <w:lang w:val="en-US"/>
        </w:rPr>
      </w:pPr>
    </w:p>
    <w:p w14:paraId="11E5CD57" w14:textId="38033136" w:rsidR="008E5111" w:rsidRDefault="008E5111" w:rsidP="008E5111">
      <w:pPr>
        <w:rPr>
          <w:lang w:val="en-US"/>
        </w:rPr>
      </w:pPr>
    </w:p>
    <w:p w14:paraId="6D83BDB4" w14:textId="7211A177" w:rsidR="008E5111" w:rsidRDefault="008E5111" w:rsidP="008E5111">
      <w:pPr>
        <w:rPr>
          <w:lang w:val="en-US"/>
        </w:rPr>
      </w:pPr>
    </w:p>
    <w:p w14:paraId="1B9D5056" w14:textId="77777777" w:rsidR="008E5111" w:rsidRDefault="008E5111" w:rsidP="008E5111">
      <w:r>
        <w:lastRenderedPageBreak/>
        <w:t>Customer responsibility</w:t>
      </w:r>
    </w:p>
    <w:p w14:paraId="7D1FACB5" w14:textId="77777777" w:rsidR="008E5111" w:rsidRDefault="008E5111" w:rsidP="008E5111"/>
    <w:p w14:paraId="495E5566" w14:textId="152CBFE7" w:rsidR="008E5111" w:rsidRDefault="008E5111" w:rsidP="008E5111">
      <w:r>
        <w:t>Customers are responsible for security in the cloud. When using any AWS service, you’re responsible for properly configuring the service and your applications, in addition to ensuring that your data is secure.</w:t>
      </w:r>
    </w:p>
    <w:p w14:paraId="70CACB2B" w14:textId="77777777" w:rsidR="008E5111" w:rsidRDefault="008E5111" w:rsidP="008E5111"/>
    <w:p w14:paraId="13920D29" w14:textId="2EE1310D" w:rsidR="008E5111" w:rsidRDefault="008E5111" w:rsidP="008E5111">
      <w:r w:rsidRPr="008E5111">
        <w:drawing>
          <wp:inline distT="0" distB="0" distL="0" distR="0" wp14:anchorId="7CE71646" wp14:editId="6EA6EF07">
            <wp:extent cx="5943600" cy="304990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
                    <a:stretch>
                      <a:fillRect/>
                    </a:stretch>
                  </pic:blipFill>
                  <pic:spPr>
                    <a:xfrm>
                      <a:off x="0" y="0"/>
                      <a:ext cx="5943600" cy="3049905"/>
                    </a:xfrm>
                    <a:prstGeom prst="rect">
                      <a:avLst/>
                    </a:prstGeom>
                  </pic:spPr>
                </pic:pic>
              </a:graphicData>
            </a:graphic>
          </wp:inline>
        </w:drawing>
      </w:r>
    </w:p>
    <w:p w14:paraId="10238017" w14:textId="3CF5A6F5" w:rsidR="008E5111" w:rsidRDefault="008E5111" w:rsidP="008E5111"/>
    <w:p w14:paraId="5AA7FEF0" w14:textId="77777777" w:rsidR="008E5111" w:rsidRDefault="008E5111" w:rsidP="008E5111">
      <w:r>
        <w:t>A key concept is that customers maintain complete control of their data and are responsible for managing the security related to their content. For example, you are responsible for the following:</w:t>
      </w:r>
    </w:p>
    <w:p w14:paraId="79EC13BA" w14:textId="77777777" w:rsidR="008E5111" w:rsidRDefault="008E5111" w:rsidP="008E5111"/>
    <w:p w14:paraId="70BDBEE7" w14:textId="4B9D7C7D" w:rsidR="008E5111" w:rsidRDefault="008E5111" w:rsidP="008E5111">
      <w:pPr>
        <w:pStyle w:val="ListParagraph"/>
        <w:numPr>
          <w:ilvl w:val="0"/>
          <w:numId w:val="7"/>
        </w:numPr>
      </w:pPr>
      <w:r>
        <w:t>Choosing a Region for AWS resources in accordance with data sovereignty regulations</w:t>
      </w:r>
      <w:r>
        <w:rPr>
          <w:lang w:val="en-US"/>
        </w:rPr>
        <w:t>.</w:t>
      </w:r>
    </w:p>
    <w:p w14:paraId="3A519955" w14:textId="73BD963B" w:rsidR="008E5111" w:rsidRDefault="008E5111" w:rsidP="008E5111">
      <w:pPr>
        <w:pStyle w:val="ListParagraph"/>
        <w:numPr>
          <w:ilvl w:val="0"/>
          <w:numId w:val="7"/>
        </w:numPr>
      </w:pPr>
      <w:r>
        <w:t>Implementing data-protection mechanisms, such as encryption and scheduled backups</w:t>
      </w:r>
      <w:r>
        <w:rPr>
          <w:lang w:val="en-US"/>
        </w:rPr>
        <w:t>.</w:t>
      </w:r>
    </w:p>
    <w:p w14:paraId="3712CC1D" w14:textId="72159A45" w:rsidR="008E5111" w:rsidRPr="008E5111" w:rsidRDefault="008E5111" w:rsidP="008E5111">
      <w:pPr>
        <w:pStyle w:val="ListParagraph"/>
        <w:numPr>
          <w:ilvl w:val="0"/>
          <w:numId w:val="7"/>
        </w:numPr>
      </w:pPr>
      <w:r>
        <w:t>Using access control to limit who can access to your data and AWS resources</w:t>
      </w:r>
      <w:r>
        <w:rPr>
          <w:lang w:val="en-US"/>
        </w:rPr>
        <w:t>.</w:t>
      </w:r>
    </w:p>
    <w:p w14:paraId="41CC33EA" w14:textId="2BD9D9DA" w:rsidR="008E5111" w:rsidRDefault="008E5111" w:rsidP="008E5111"/>
    <w:p w14:paraId="5F875829" w14:textId="664E002C" w:rsidR="008E5111" w:rsidRDefault="008E5111" w:rsidP="008E5111"/>
    <w:p w14:paraId="59698BAC" w14:textId="57268D91" w:rsidR="008E5111" w:rsidRDefault="008E5111" w:rsidP="008E5111">
      <w:pPr>
        <w:jc w:val="center"/>
        <w:rPr>
          <w:b/>
          <w:bCs/>
          <w:lang w:val="en-US"/>
        </w:rPr>
      </w:pPr>
      <w:r>
        <w:rPr>
          <w:b/>
          <w:bCs/>
          <w:lang w:val="en-US"/>
        </w:rPr>
        <w:t>ROOT USER</w:t>
      </w:r>
    </w:p>
    <w:p w14:paraId="494A51B2" w14:textId="77777777" w:rsidR="00EA42AF" w:rsidRDefault="00EA42AF" w:rsidP="00EA42AF">
      <w:pPr>
        <w:rPr>
          <w:lang w:val="en-US"/>
        </w:rPr>
      </w:pPr>
    </w:p>
    <w:p w14:paraId="748270C9" w14:textId="00BC0CF9" w:rsidR="00EA42AF" w:rsidRPr="00EA42AF" w:rsidRDefault="00EA42AF" w:rsidP="00EA42AF">
      <w:pPr>
        <w:rPr>
          <w:lang w:val="en-US"/>
        </w:rPr>
      </w:pPr>
      <w:r w:rsidRPr="00EA42AF">
        <w:rPr>
          <w:lang w:val="en-US"/>
        </w:rPr>
        <w:t>Authentication</w:t>
      </w:r>
    </w:p>
    <w:p w14:paraId="4B2DC987" w14:textId="77777777" w:rsidR="00EA42AF" w:rsidRPr="00EA42AF" w:rsidRDefault="00EA42AF" w:rsidP="00EA42AF">
      <w:pPr>
        <w:rPr>
          <w:lang w:val="en-US"/>
        </w:rPr>
      </w:pPr>
    </w:p>
    <w:p w14:paraId="7D11CF89" w14:textId="2A6BC5CF" w:rsidR="008E5111" w:rsidRDefault="00EA42AF" w:rsidP="00EA42AF">
      <w:pPr>
        <w:rPr>
          <w:lang w:val="en-US"/>
        </w:rPr>
      </w:pPr>
      <w:r w:rsidRPr="00EA42AF">
        <w:rPr>
          <w:lang w:val="en-US"/>
        </w:rPr>
        <w:t>When you create your AWS account, you use the combination of an email address and a password to verify your identity. If a user types in the correct email and password, the system assumes the user is allowed to enter and grants them access. This is the process of authentication.</w:t>
      </w:r>
    </w:p>
    <w:p w14:paraId="03906A33" w14:textId="30BF0F0E" w:rsidR="00EA42AF" w:rsidRDefault="00EA42AF" w:rsidP="00EA42AF">
      <w:pPr>
        <w:rPr>
          <w:lang w:val="en-US"/>
        </w:rPr>
      </w:pPr>
    </w:p>
    <w:p w14:paraId="2CB14974" w14:textId="285BB7EA" w:rsidR="00EA42AF" w:rsidRDefault="00EA42AF" w:rsidP="00EA42AF">
      <w:pPr>
        <w:rPr>
          <w:lang w:val="en-US"/>
        </w:rPr>
      </w:pPr>
    </w:p>
    <w:p w14:paraId="128B2FF9" w14:textId="301BC6C4" w:rsidR="00EA42AF" w:rsidRDefault="00EA42AF" w:rsidP="00EA42AF">
      <w:pPr>
        <w:rPr>
          <w:lang w:val="en-US"/>
        </w:rPr>
      </w:pPr>
    </w:p>
    <w:p w14:paraId="775C8927" w14:textId="77777777" w:rsidR="00EA42AF" w:rsidRDefault="00EA42AF" w:rsidP="00EA42AF">
      <w:r>
        <w:lastRenderedPageBreak/>
        <w:t>Authorization</w:t>
      </w:r>
    </w:p>
    <w:p w14:paraId="34069AD3" w14:textId="77777777" w:rsidR="00EA42AF" w:rsidRDefault="00EA42AF" w:rsidP="00EA42AF"/>
    <w:p w14:paraId="74F5A340" w14:textId="34A518F5" w:rsidR="00EA42AF" w:rsidRDefault="00EA42AF" w:rsidP="00EA42AF">
      <w:r>
        <w:t>Once you’re authenticated and in your AWS account, you might be curious about what actions you can take. This is where authorization comes in. Authorization is the process of giving users permission to access AWS resources and services.</w:t>
      </w:r>
    </w:p>
    <w:p w14:paraId="3CBB3AFB" w14:textId="75D29010" w:rsidR="00EA42AF" w:rsidRDefault="00EA42AF" w:rsidP="00EA42AF"/>
    <w:p w14:paraId="29EDB0B2" w14:textId="1EA0724F" w:rsidR="00EA42AF" w:rsidRDefault="00EA42AF" w:rsidP="00EA42AF"/>
    <w:p w14:paraId="0C4E0BC8" w14:textId="297217E7" w:rsidR="00EA42AF" w:rsidRDefault="00EA42AF" w:rsidP="00EA42AF">
      <w:pPr>
        <w:rPr>
          <w:lang w:val="en-US"/>
        </w:rPr>
      </w:pPr>
      <w:r>
        <w:rPr>
          <w:lang w:val="en-US"/>
        </w:rPr>
        <w:t>Credentials</w:t>
      </w:r>
    </w:p>
    <w:p w14:paraId="190BB4A3" w14:textId="6B2CDCD1" w:rsidR="00EA42AF" w:rsidRDefault="00EA42AF" w:rsidP="00EA42AF">
      <w:pPr>
        <w:rPr>
          <w:lang w:val="en-US"/>
        </w:rPr>
      </w:pPr>
      <w:r w:rsidRPr="00EA42AF">
        <w:rPr>
          <w:lang w:val="en-US"/>
        </w:rPr>
        <w:t>The AWS root user has two sets of credentials associated with it. One set of credentials is the email address and password used to create the account. This allows you to access the AWS Management Console. The second set of credentials is called access keys, which allow you to make programmatic requests from the AWS Command Line Interface (AWS CLI) or AWS API.</w:t>
      </w:r>
    </w:p>
    <w:p w14:paraId="33201F55" w14:textId="725EDECF" w:rsidR="00EA42AF" w:rsidRDefault="00EA42AF" w:rsidP="00EA42AF">
      <w:pPr>
        <w:rPr>
          <w:lang w:val="en-US"/>
        </w:rPr>
      </w:pPr>
    </w:p>
    <w:p w14:paraId="3C96B0B9" w14:textId="7C06770E" w:rsidR="00EA42AF" w:rsidRDefault="00EA42AF" w:rsidP="00EA42AF">
      <w:pPr>
        <w:rPr>
          <w:lang w:val="en-US"/>
        </w:rPr>
      </w:pPr>
    </w:p>
    <w:p w14:paraId="138102AB" w14:textId="77777777" w:rsidR="00EA42AF" w:rsidRDefault="00EA42AF" w:rsidP="00EA42AF">
      <w:r>
        <w:t>Supported MFA devices</w:t>
      </w:r>
    </w:p>
    <w:p w14:paraId="57501D55" w14:textId="77777777" w:rsidR="00EA42AF" w:rsidRDefault="00EA42AF" w:rsidP="00EA42AF"/>
    <w:p w14:paraId="1F1249BA" w14:textId="4315F0AD" w:rsidR="00EA42AF" w:rsidRPr="00737B98" w:rsidRDefault="00EA42AF" w:rsidP="00EA42AF">
      <w:pPr>
        <w:rPr>
          <w:lang w:val="en-US"/>
        </w:rPr>
      </w:pPr>
      <w:r>
        <w:t>AWS supports a variety of MFA mechanisms, such as virtual MFA devices, hardware devices, and Universal 2nd Factor (U2F) security keys. For instructions on how to set up each method, check out the Resources section.</w:t>
      </w:r>
      <w:r w:rsidR="00737B98">
        <w:rPr>
          <w:lang w:val="en-US"/>
        </w:rPr>
        <w:t xml:space="preserve"> </w:t>
      </w:r>
    </w:p>
    <w:p w14:paraId="07EFF267" w14:textId="1B331C8E" w:rsidR="00EA42AF" w:rsidRDefault="00EA42AF" w:rsidP="00EA42AF">
      <w:pPr>
        <w:rPr>
          <w:lang w:val="en-US"/>
        </w:rPr>
      </w:pPr>
    </w:p>
    <w:p w14:paraId="12DB43D6" w14:textId="00C630D4" w:rsidR="00EA42AF" w:rsidRDefault="00EA42AF" w:rsidP="00EA42AF">
      <w:pPr>
        <w:rPr>
          <w:lang w:val="en-US"/>
        </w:rPr>
      </w:pPr>
    </w:p>
    <w:p w14:paraId="4E4BDE73" w14:textId="3BBEF916" w:rsidR="00EA42AF" w:rsidRDefault="00EA42AF" w:rsidP="00EA42AF">
      <w:pPr>
        <w:rPr>
          <w:lang w:val="en-US"/>
        </w:rPr>
      </w:pPr>
      <w:r w:rsidRPr="00EA42AF">
        <w:rPr>
          <w:lang w:val="en-US"/>
        </w:rPr>
        <w:drawing>
          <wp:inline distT="0" distB="0" distL="0" distR="0" wp14:anchorId="3FB68693" wp14:editId="55564F4B">
            <wp:extent cx="5943600" cy="2867025"/>
            <wp:effectExtent l="0" t="0" r="0" b="317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stretch>
                      <a:fillRect/>
                    </a:stretch>
                  </pic:blipFill>
                  <pic:spPr>
                    <a:xfrm>
                      <a:off x="0" y="0"/>
                      <a:ext cx="5943600" cy="2867025"/>
                    </a:xfrm>
                    <a:prstGeom prst="rect">
                      <a:avLst/>
                    </a:prstGeom>
                  </pic:spPr>
                </pic:pic>
              </a:graphicData>
            </a:graphic>
          </wp:inline>
        </w:drawing>
      </w:r>
    </w:p>
    <w:p w14:paraId="28668B79" w14:textId="01016991" w:rsidR="00737B98" w:rsidRDefault="00737B98" w:rsidP="00EA42AF">
      <w:pPr>
        <w:rPr>
          <w:lang w:val="en-US"/>
        </w:rPr>
      </w:pPr>
    </w:p>
    <w:p w14:paraId="2E3B9387" w14:textId="3E977032" w:rsidR="00737B98" w:rsidRDefault="00737B98" w:rsidP="00EA42AF">
      <w:pPr>
        <w:rPr>
          <w:lang w:val="en-US"/>
        </w:rPr>
      </w:pPr>
    </w:p>
    <w:p w14:paraId="52B7FE73" w14:textId="77A9607C" w:rsidR="00737B98" w:rsidRDefault="00737B98" w:rsidP="00EA42AF">
      <w:pPr>
        <w:rPr>
          <w:lang w:val="en-US"/>
        </w:rPr>
      </w:pPr>
    </w:p>
    <w:p w14:paraId="37E765AA" w14:textId="433404E6" w:rsidR="00737B98" w:rsidRDefault="00737B98" w:rsidP="00EA42AF">
      <w:pPr>
        <w:rPr>
          <w:lang w:val="en-US"/>
        </w:rPr>
      </w:pPr>
    </w:p>
    <w:p w14:paraId="3DACB2BD" w14:textId="2551C591" w:rsidR="00737B98" w:rsidRDefault="00737B98" w:rsidP="00EA42AF">
      <w:pPr>
        <w:rPr>
          <w:lang w:val="en-US"/>
        </w:rPr>
      </w:pPr>
    </w:p>
    <w:p w14:paraId="4D151B66" w14:textId="3DC8FC16" w:rsidR="00737B98" w:rsidRDefault="00737B98" w:rsidP="00EA42AF">
      <w:pPr>
        <w:rPr>
          <w:lang w:val="en-US"/>
        </w:rPr>
      </w:pPr>
    </w:p>
    <w:p w14:paraId="627B9E46" w14:textId="3B73CBCE" w:rsidR="00737B98" w:rsidRDefault="00737B98" w:rsidP="00EA42AF">
      <w:pPr>
        <w:rPr>
          <w:lang w:val="en-US"/>
        </w:rPr>
      </w:pPr>
    </w:p>
    <w:p w14:paraId="65C72C8C" w14:textId="77777777" w:rsidR="0009159D" w:rsidRPr="0009159D" w:rsidRDefault="0009159D" w:rsidP="0009159D">
      <w:pPr>
        <w:jc w:val="center"/>
        <w:rPr>
          <w:b/>
          <w:bCs/>
        </w:rPr>
      </w:pPr>
      <w:r w:rsidRPr="0009159D">
        <w:rPr>
          <w:b/>
          <w:bCs/>
        </w:rPr>
        <w:lastRenderedPageBreak/>
        <w:t>AWS Identity and Access Management</w:t>
      </w:r>
    </w:p>
    <w:p w14:paraId="2504E6BB" w14:textId="77777777" w:rsidR="0009159D" w:rsidRDefault="0009159D" w:rsidP="0009159D"/>
    <w:p w14:paraId="48144EAD" w14:textId="1E2F7537" w:rsidR="0009159D" w:rsidRPr="00231898" w:rsidRDefault="0009159D" w:rsidP="0009159D">
      <w:pPr>
        <w:rPr>
          <w:b/>
          <w:bCs/>
        </w:rPr>
      </w:pPr>
      <w:r w:rsidRPr="00231898">
        <w:rPr>
          <w:b/>
          <w:bCs/>
        </w:rPr>
        <w:t>IAM</w:t>
      </w:r>
    </w:p>
    <w:p w14:paraId="1DB08724" w14:textId="77777777" w:rsidR="0009159D" w:rsidRDefault="0009159D" w:rsidP="0009159D"/>
    <w:p w14:paraId="27019D49" w14:textId="24C057DA" w:rsidR="00737B98" w:rsidRDefault="0009159D" w:rsidP="0009159D">
      <w:pPr>
        <w:jc w:val="both"/>
      </w:pPr>
      <w:r>
        <w:t>AWS Identity and Access Management (IAM) is an AWS service that helps you manage access to your AWS account and resources. It also provides a centralized view of who and what are allowed inside your AWS account (authentication), and who and what have permissions to use and work with your AWS resources (authorization).</w:t>
      </w:r>
      <w:r>
        <w:rPr>
          <w:lang w:val="en-US"/>
        </w:rPr>
        <w:t xml:space="preserve"> </w:t>
      </w:r>
      <w:r>
        <w:t>With IAM, you can share access to an AWS account and resources without sharing your set of access keys or password. You can also provide granular access to those working in your account, so people and services only have permissions to the resources they need.</w:t>
      </w:r>
    </w:p>
    <w:p w14:paraId="01F70510" w14:textId="7C89F97F" w:rsidR="0009159D" w:rsidRDefault="0009159D" w:rsidP="0009159D">
      <w:pPr>
        <w:jc w:val="both"/>
      </w:pPr>
    </w:p>
    <w:p w14:paraId="7FE44F81" w14:textId="77777777" w:rsidR="0009159D" w:rsidRPr="00231898" w:rsidRDefault="0009159D" w:rsidP="0009159D">
      <w:pPr>
        <w:jc w:val="both"/>
        <w:rPr>
          <w:b/>
          <w:bCs/>
        </w:rPr>
      </w:pPr>
      <w:r w:rsidRPr="00231898">
        <w:rPr>
          <w:b/>
          <w:bCs/>
        </w:rPr>
        <w:t>IAM features</w:t>
      </w:r>
    </w:p>
    <w:p w14:paraId="74CB1639" w14:textId="77777777" w:rsidR="0009159D" w:rsidRDefault="0009159D" w:rsidP="0009159D">
      <w:pPr>
        <w:jc w:val="both"/>
      </w:pPr>
    </w:p>
    <w:p w14:paraId="2E208D68" w14:textId="77777777" w:rsidR="0009159D" w:rsidRDefault="0009159D" w:rsidP="0009159D">
      <w:pPr>
        <w:jc w:val="both"/>
      </w:pPr>
      <w:r>
        <w:t>To help control access and manage identities in your AWS account, IAM offers many features to ensure security.</w:t>
      </w:r>
    </w:p>
    <w:p w14:paraId="31DD9CA2" w14:textId="77777777" w:rsidR="0009159D" w:rsidRDefault="0009159D" w:rsidP="0009159D">
      <w:pPr>
        <w:jc w:val="both"/>
      </w:pPr>
    </w:p>
    <w:p w14:paraId="1DCEC221" w14:textId="77777777" w:rsidR="0009159D" w:rsidRDefault="0009159D" w:rsidP="0009159D">
      <w:pPr>
        <w:pStyle w:val="ListParagraph"/>
        <w:numPr>
          <w:ilvl w:val="0"/>
          <w:numId w:val="8"/>
        </w:numPr>
        <w:jc w:val="both"/>
      </w:pPr>
      <w:r>
        <w:t>IAM is global and not specific to any one Region. You can see and use your IAM configurations from any Region in the AWS Management Console.</w:t>
      </w:r>
    </w:p>
    <w:p w14:paraId="1FFA2636" w14:textId="77777777" w:rsidR="0009159D" w:rsidRDefault="0009159D" w:rsidP="0009159D">
      <w:pPr>
        <w:pStyle w:val="ListParagraph"/>
        <w:numPr>
          <w:ilvl w:val="0"/>
          <w:numId w:val="8"/>
        </w:numPr>
        <w:jc w:val="both"/>
      </w:pPr>
      <w:r>
        <w:t>IAM is integrated with many AWS services by default.</w:t>
      </w:r>
    </w:p>
    <w:p w14:paraId="5A989E43" w14:textId="77777777" w:rsidR="0009159D" w:rsidRDefault="0009159D" w:rsidP="0009159D">
      <w:pPr>
        <w:pStyle w:val="ListParagraph"/>
        <w:numPr>
          <w:ilvl w:val="0"/>
          <w:numId w:val="8"/>
        </w:numPr>
        <w:jc w:val="both"/>
      </w:pPr>
      <w:r>
        <w:t>You can establish password policies in IAM to specify complexity requirements and mandatory rotation periods for users.</w:t>
      </w:r>
    </w:p>
    <w:p w14:paraId="2BFC5678" w14:textId="77777777" w:rsidR="0009159D" w:rsidRDefault="0009159D" w:rsidP="0009159D">
      <w:pPr>
        <w:pStyle w:val="ListParagraph"/>
        <w:numPr>
          <w:ilvl w:val="0"/>
          <w:numId w:val="8"/>
        </w:numPr>
        <w:jc w:val="both"/>
      </w:pPr>
      <w:r>
        <w:t>IAM supports MFA.</w:t>
      </w:r>
    </w:p>
    <w:p w14:paraId="0A8E032D" w14:textId="77777777" w:rsidR="0009159D" w:rsidRDefault="0009159D" w:rsidP="0009159D">
      <w:pPr>
        <w:pStyle w:val="ListParagraph"/>
        <w:numPr>
          <w:ilvl w:val="0"/>
          <w:numId w:val="8"/>
        </w:numPr>
        <w:jc w:val="both"/>
      </w:pPr>
      <w:r>
        <w:t>IAM supports identity federation, which allows users who already have passwords elsewhere – for example, in your corporate network or with an internet identity provider – to get temporary access to your AWS account.</w:t>
      </w:r>
    </w:p>
    <w:p w14:paraId="5435704E" w14:textId="7C23983B" w:rsidR="0009159D" w:rsidRDefault="0009159D" w:rsidP="0009159D">
      <w:pPr>
        <w:pStyle w:val="ListParagraph"/>
        <w:numPr>
          <w:ilvl w:val="0"/>
          <w:numId w:val="8"/>
        </w:numPr>
        <w:jc w:val="both"/>
      </w:pPr>
      <w:r>
        <w:t>Any AWS customer can use IAM; the service is offered at no additional charge.</w:t>
      </w:r>
    </w:p>
    <w:p w14:paraId="7C94164D" w14:textId="674B80D7" w:rsidR="0009159D" w:rsidRDefault="0009159D" w:rsidP="0009159D">
      <w:pPr>
        <w:jc w:val="both"/>
      </w:pPr>
    </w:p>
    <w:p w14:paraId="7B152F2C" w14:textId="77777777" w:rsidR="0009159D" w:rsidRPr="00231898" w:rsidRDefault="0009159D" w:rsidP="0009159D">
      <w:pPr>
        <w:jc w:val="both"/>
        <w:rPr>
          <w:b/>
          <w:bCs/>
        </w:rPr>
      </w:pPr>
      <w:r w:rsidRPr="00231898">
        <w:rPr>
          <w:b/>
          <w:bCs/>
        </w:rPr>
        <w:t>IAM user</w:t>
      </w:r>
    </w:p>
    <w:p w14:paraId="76BF9AB3" w14:textId="77777777" w:rsidR="0009159D" w:rsidRDefault="0009159D" w:rsidP="0009159D">
      <w:pPr>
        <w:jc w:val="both"/>
      </w:pPr>
    </w:p>
    <w:p w14:paraId="569AB203" w14:textId="2393CB1C" w:rsidR="0009159D" w:rsidRDefault="0009159D" w:rsidP="0009159D">
      <w:pPr>
        <w:jc w:val="both"/>
      </w:pPr>
      <w:r>
        <w:t>An IAM user represents a person or service that interacts with AWS. You define the user in your AWS account. Any activity done by that user is billed to your account. Once you create a user, that user can sign in to gain access to the AWS resources inside your account.</w:t>
      </w:r>
    </w:p>
    <w:p w14:paraId="77E3AC36" w14:textId="745298E9" w:rsidR="00231898" w:rsidRDefault="00231898" w:rsidP="0009159D">
      <w:pPr>
        <w:jc w:val="both"/>
      </w:pPr>
    </w:p>
    <w:p w14:paraId="7B8D859B" w14:textId="77777777" w:rsidR="00231898" w:rsidRPr="00231898" w:rsidRDefault="00231898" w:rsidP="00231898">
      <w:pPr>
        <w:jc w:val="both"/>
        <w:rPr>
          <w:b/>
          <w:bCs/>
        </w:rPr>
      </w:pPr>
      <w:r w:rsidRPr="00231898">
        <w:rPr>
          <w:b/>
          <w:bCs/>
        </w:rPr>
        <w:t>IAM user credentials</w:t>
      </w:r>
    </w:p>
    <w:p w14:paraId="7F4B7F38" w14:textId="77777777" w:rsidR="00231898" w:rsidRDefault="00231898" w:rsidP="00231898">
      <w:pPr>
        <w:jc w:val="both"/>
      </w:pPr>
    </w:p>
    <w:p w14:paraId="0E5C878D" w14:textId="77777777" w:rsidR="00231898" w:rsidRDefault="00231898" w:rsidP="00231898">
      <w:pPr>
        <w:jc w:val="both"/>
      </w:pPr>
      <w:r>
        <w:t>An IAM user consists of a name and a set of credentials. When you create a user, you can provide them with the following types of access:</w:t>
      </w:r>
    </w:p>
    <w:p w14:paraId="0EC8D79C" w14:textId="77777777" w:rsidR="00231898" w:rsidRDefault="00231898" w:rsidP="00231898">
      <w:pPr>
        <w:jc w:val="both"/>
      </w:pPr>
    </w:p>
    <w:p w14:paraId="4A0435AB" w14:textId="77777777" w:rsidR="00231898" w:rsidRDefault="00231898" w:rsidP="00231898">
      <w:pPr>
        <w:jc w:val="both"/>
      </w:pPr>
      <w:r>
        <w:t>Access to the AWS Management Console</w:t>
      </w:r>
    </w:p>
    <w:p w14:paraId="1FC1283E" w14:textId="505918FB" w:rsidR="00231898" w:rsidRDefault="00231898" w:rsidP="00231898">
      <w:pPr>
        <w:jc w:val="both"/>
        <w:rPr>
          <w:lang w:val="en-US"/>
        </w:rPr>
      </w:pPr>
      <w:r>
        <w:t>Programmatic access to the AWS Command Line Interface (AWS CLI) and AWS application programming interface (AWS API)</w:t>
      </w:r>
      <w:r>
        <w:rPr>
          <w:lang w:val="en-US"/>
        </w:rPr>
        <w:t>.</w:t>
      </w:r>
    </w:p>
    <w:p w14:paraId="052047E7" w14:textId="42731FEA" w:rsidR="00231898" w:rsidRDefault="00231898" w:rsidP="00231898">
      <w:pPr>
        <w:jc w:val="both"/>
        <w:rPr>
          <w:lang w:val="en-US"/>
        </w:rPr>
      </w:pPr>
    </w:p>
    <w:p w14:paraId="2B1C505F" w14:textId="77777777" w:rsidR="00231898" w:rsidRPr="00231898" w:rsidRDefault="00231898" w:rsidP="00231898">
      <w:pPr>
        <w:jc w:val="both"/>
        <w:rPr>
          <w:b/>
          <w:bCs/>
        </w:rPr>
      </w:pPr>
      <w:r w:rsidRPr="00231898">
        <w:rPr>
          <w:b/>
          <w:bCs/>
        </w:rPr>
        <w:lastRenderedPageBreak/>
        <w:t>IAM groups</w:t>
      </w:r>
    </w:p>
    <w:p w14:paraId="78440EF8" w14:textId="77777777" w:rsidR="00231898" w:rsidRDefault="00231898" w:rsidP="00231898">
      <w:pPr>
        <w:jc w:val="both"/>
      </w:pPr>
    </w:p>
    <w:p w14:paraId="559C3A49" w14:textId="0CFC0DCE" w:rsidR="00231898" w:rsidRDefault="00231898" w:rsidP="00231898">
      <w:pPr>
        <w:jc w:val="both"/>
      </w:pPr>
      <w:r>
        <w:t>An IAM group is a collection of users. All users in the group inherit the permissions assigned to the group. This makes it possible to give permissions to multiple users at once. It’s a more convenient and scalable way of managing permissions for users in your AWS account.</w:t>
      </w:r>
    </w:p>
    <w:p w14:paraId="3CAA4BD6" w14:textId="6C2C2CD4" w:rsidR="00231898" w:rsidRDefault="00231898" w:rsidP="00231898">
      <w:pPr>
        <w:jc w:val="both"/>
      </w:pPr>
    </w:p>
    <w:p w14:paraId="1A15B1D6" w14:textId="77777777" w:rsidR="00231898" w:rsidRPr="00231898" w:rsidRDefault="00231898" w:rsidP="00231898">
      <w:pPr>
        <w:jc w:val="both"/>
        <w:rPr>
          <w:b/>
          <w:bCs/>
        </w:rPr>
      </w:pPr>
      <w:r w:rsidRPr="00231898">
        <w:rPr>
          <w:b/>
          <w:bCs/>
        </w:rPr>
        <w:t>IAM policies</w:t>
      </w:r>
    </w:p>
    <w:p w14:paraId="4D541870" w14:textId="77777777" w:rsidR="00231898" w:rsidRDefault="00231898" w:rsidP="00231898">
      <w:pPr>
        <w:jc w:val="both"/>
      </w:pPr>
    </w:p>
    <w:p w14:paraId="75C0A3EB" w14:textId="0EE687C5" w:rsidR="00231898" w:rsidRDefault="00231898" w:rsidP="00231898">
      <w:pPr>
        <w:jc w:val="both"/>
      </w:pPr>
      <w:r>
        <w:t>To manage access and provide permissions to AWS services and resources, you create IAM policies and attach them to IAM users, groups, and roles. Whenever a user or role makes a request, AWS evaluates the policies associated with them.</w:t>
      </w:r>
    </w:p>
    <w:p w14:paraId="3CF35786" w14:textId="5E718A0B" w:rsidR="00231898" w:rsidRDefault="00231898" w:rsidP="00231898">
      <w:pPr>
        <w:jc w:val="both"/>
      </w:pPr>
    </w:p>
    <w:p w14:paraId="3575A8E4" w14:textId="4A5F708A" w:rsidR="00231898" w:rsidRPr="00231898" w:rsidRDefault="00231898" w:rsidP="00231898">
      <w:pPr>
        <w:jc w:val="both"/>
        <w:rPr>
          <w:b/>
          <w:bCs/>
        </w:rPr>
      </w:pPr>
      <w:r w:rsidRPr="00231898">
        <w:rPr>
          <w:b/>
          <w:bCs/>
        </w:rPr>
        <w:t xml:space="preserve">IAM policy </w:t>
      </w:r>
    </w:p>
    <w:p w14:paraId="7DDCF98F" w14:textId="77777777" w:rsidR="00231898" w:rsidRDefault="00231898" w:rsidP="00231898">
      <w:pPr>
        <w:jc w:val="both"/>
      </w:pPr>
    </w:p>
    <w:p w14:paraId="215ECEC6" w14:textId="102C1C16" w:rsidR="00231898" w:rsidRDefault="00231898" w:rsidP="00231898">
      <w:pPr>
        <w:jc w:val="both"/>
      </w:pPr>
      <w:r>
        <w:t>Most policies are stored in AWS as JSON documents with several policy elements. The following example provides admin access through an IAM identity-based policy.</w:t>
      </w:r>
    </w:p>
    <w:p w14:paraId="4D2F4417" w14:textId="74102648" w:rsidR="00231898" w:rsidRDefault="000906D8" w:rsidP="00231898">
      <w:pPr>
        <w:jc w:val="both"/>
      </w:pPr>
      <w:r w:rsidRPr="000906D8">
        <w:drawing>
          <wp:anchor distT="0" distB="0" distL="114300" distR="114300" simplePos="0" relativeHeight="251660288" behindDoc="0" locked="0" layoutInCell="1" allowOverlap="1" wp14:anchorId="2A99876D" wp14:editId="5EED3065">
            <wp:simplePos x="0" y="0"/>
            <wp:positionH relativeFrom="column">
              <wp:posOffset>2268855</wp:posOffset>
            </wp:positionH>
            <wp:positionV relativeFrom="paragraph">
              <wp:posOffset>120351</wp:posOffset>
            </wp:positionV>
            <wp:extent cx="3582035" cy="1571625"/>
            <wp:effectExtent l="0" t="0" r="0" b="3175"/>
            <wp:wrapSquare wrapText="bothSides"/>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82035" cy="1571625"/>
                    </a:xfrm>
                    <a:prstGeom prst="rect">
                      <a:avLst/>
                    </a:prstGeom>
                  </pic:spPr>
                </pic:pic>
              </a:graphicData>
            </a:graphic>
            <wp14:sizeRelH relativeFrom="page">
              <wp14:pctWidth>0</wp14:pctWidth>
            </wp14:sizeRelH>
            <wp14:sizeRelV relativeFrom="page">
              <wp14:pctHeight>0</wp14:pctHeight>
            </wp14:sizeRelV>
          </wp:anchor>
        </w:drawing>
      </w:r>
    </w:p>
    <w:p w14:paraId="29540F1B" w14:textId="4FCC80B7" w:rsidR="00231898" w:rsidRDefault="000906D8" w:rsidP="00231898">
      <w:pPr>
        <w:jc w:val="both"/>
      </w:pPr>
      <w:r w:rsidRPr="000906D8">
        <w:drawing>
          <wp:anchor distT="0" distB="0" distL="114300" distR="114300" simplePos="0" relativeHeight="251658240" behindDoc="0" locked="0" layoutInCell="1" allowOverlap="1" wp14:anchorId="14390C07" wp14:editId="49292441">
            <wp:simplePos x="0" y="0"/>
            <wp:positionH relativeFrom="column">
              <wp:posOffset>2269341</wp:posOffset>
            </wp:positionH>
            <wp:positionV relativeFrom="paragraph">
              <wp:posOffset>32311</wp:posOffset>
            </wp:positionV>
            <wp:extent cx="3582035" cy="1571625"/>
            <wp:effectExtent l="0" t="0" r="0" b="3175"/>
            <wp:wrapSquare wrapText="bothSides"/>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82035" cy="1571625"/>
                    </a:xfrm>
                    <a:prstGeom prst="rect">
                      <a:avLst/>
                    </a:prstGeom>
                  </pic:spPr>
                </pic:pic>
              </a:graphicData>
            </a:graphic>
            <wp14:sizeRelH relativeFrom="page">
              <wp14:pctWidth>0</wp14:pctWidth>
            </wp14:sizeRelH>
            <wp14:sizeRelV relativeFrom="page">
              <wp14:pctHeight>0</wp14:pctHeight>
            </wp14:sizeRelV>
          </wp:anchor>
        </w:drawing>
      </w:r>
      <w:r w:rsidR="00231898">
        <w:t>{</w:t>
      </w:r>
    </w:p>
    <w:p w14:paraId="18D4561A" w14:textId="36B6F8B8" w:rsidR="00231898" w:rsidRDefault="00231898" w:rsidP="00231898">
      <w:pPr>
        <w:jc w:val="both"/>
      </w:pPr>
      <w:r>
        <w:t>"Version": "2012-10-17",</w:t>
      </w:r>
    </w:p>
    <w:p w14:paraId="24F7EE60" w14:textId="436333F1" w:rsidR="00231898" w:rsidRDefault="00231898" w:rsidP="00231898">
      <w:pPr>
        <w:jc w:val="both"/>
      </w:pPr>
      <w:r>
        <w:t>"Statement": [{</w:t>
      </w:r>
    </w:p>
    <w:p w14:paraId="5680A4ED" w14:textId="70E9ED4A" w:rsidR="00231898" w:rsidRDefault="00231898" w:rsidP="00231898">
      <w:pPr>
        <w:jc w:val="both"/>
      </w:pPr>
      <w:r>
        <w:t>"Effect": "Allow",</w:t>
      </w:r>
    </w:p>
    <w:p w14:paraId="2043FFF3" w14:textId="005AF926" w:rsidR="00231898" w:rsidRDefault="00231898" w:rsidP="00231898">
      <w:pPr>
        <w:jc w:val="both"/>
      </w:pPr>
      <w:r>
        <w:t>"Action": "*",</w:t>
      </w:r>
      <w:r w:rsidR="000906D8" w:rsidRPr="000906D8">
        <w:rPr>
          <w:noProof/>
        </w:rPr>
        <w:t xml:space="preserve"> </w:t>
      </w:r>
    </w:p>
    <w:p w14:paraId="6BBEDDAC" w14:textId="77777777" w:rsidR="00231898" w:rsidRDefault="00231898" w:rsidP="00231898">
      <w:pPr>
        <w:jc w:val="both"/>
      </w:pPr>
      <w:r>
        <w:t>"Resource": "*"</w:t>
      </w:r>
    </w:p>
    <w:p w14:paraId="144B0BDE" w14:textId="77777777" w:rsidR="00231898" w:rsidRDefault="00231898" w:rsidP="00231898">
      <w:pPr>
        <w:jc w:val="both"/>
      </w:pPr>
      <w:r>
        <w:t>}]</w:t>
      </w:r>
    </w:p>
    <w:p w14:paraId="1E130B35" w14:textId="702A5A6B" w:rsidR="00231898" w:rsidRDefault="00231898" w:rsidP="00231898">
      <w:pPr>
        <w:jc w:val="both"/>
      </w:pPr>
      <w:r>
        <w:t>}</w:t>
      </w:r>
    </w:p>
    <w:p w14:paraId="23DBC15F" w14:textId="77777777" w:rsidR="00231898" w:rsidRDefault="00231898" w:rsidP="00231898">
      <w:pPr>
        <w:jc w:val="both"/>
      </w:pPr>
    </w:p>
    <w:p w14:paraId="5BA1B5A3" w14:textId="77777777" w:rsidR="00231898" w:rsidRDefault="00231898" w:rsidP="00231898">
      <w:pPr>
        <w:jc w:val="both"/>
      </w:pPr>
      <w:r>
        <w:t>This policy has four major JSON elements: Version, Effect, Action, and Resource.</w:t>
      </w:r>
    </w:p>
    <w:p w14:paraId="65C20FB2" w14:textId="77777777" w:rsidR="00231898" w:rsidRDefault="00231898" w:rsidP="00231898">
      <w:pPr>
        <w:jc w:val="both"/>
      </w:pPr>
    </w:p>
    <w:p w14:paraId="60E10591" w14:textId="11467A05" w:rsidR="00231898" w:rsidRPr="00C03897" w:rsidRDefault="00231898" w:rsidP="00C03897">
      <w:pPr>
        <w:pStyle w:val="ListParagraph"/>
        <w:numPr>
          <w:ilvl w:val="0"/>
          <w:numId w:val="9"/>
        </w:numPr>
        <w:jc w:val="both"/>
      </w:pPr>
      <w:r>
        <w:t>The Version element defines the version of the policy language. It specifies the language syntax rules that are needed by AWS to process a policy. To use all the available policy features, include "Version": "2012-10-17" before the "Statement" element in your policies.</w:t>
      </w:r>
    </w:p>
    <w:p w14:paraId="57C3B961" w14:textId="77777777" w:rsidR="00C03897" w:rsidRDefault="00C03897" w:rsidP="00C03897">
      <w:pPr>
        <w:pStyle w:val="ListParagraph"/>
        <w:jc w:val="both"/>
      </w:pPr>
    </w:p>
    <w:p w14:paraId="339F66B7" w14:textId="138DDDD4" w:rsidR="00231898" w:rsidRDefault="00231898" w:rsidP="00C03897">
      <w:pPr>
        <w:pStyle w:val="ListParagraph"/>
        <w:numPr>
          <w:ilvl w:val="0"/>
          <w:numId w:val="9"/>
        </w:numPr>
        <w:jc w:val="both"/>
      </w:pPr>
      <w:r>
        <w:t>The Effect element specifies whether the statement will allow or deny access. In this policy, the Effect is "Allow", which means you’re providing access to a particular resource.</w:t>
      </w:r>
    </w:p>
    <w:p w14:paraId="0EF60130" w14:textId="77777777" w:rsidR="00C03897" w:rsidRDefault="00C03897" w:rsidP="00C03897">
      <w:pPr>
        <w:pStyle w:val="ListParagraph"/>
      </w:pPr>
    </w:p>
    <w:p w14:paraId="4483CA55" w14:textId="77777777" w:rsidR="00C03897" w:rsidRDefault="00C03897" w:rsidP="00C03897">
      <w:pPr>
        <w:pStyle w:val="ListParagraph"/>
        <w:jc w:val="both"/>
      </w:pPr>
    </w:p>
    <w:p w14:paraId="0534488F" w14:textId="0AAB947C" w:rsidR="00231898" w:rsidRDefault="00231898" w:rsidP="00C03897">
      <w:pPr>
        <w:pStyle w:val="ListParagraph"/>
        <w:numPr>
          <w:ilvl w:val="0"/>
          <w:numId w:val="9"/>
        </w:numPr>
        <w:jc w:val="both"/>
      </w:pPr>
      <w:r>
        <w:t>The Action element describes the type of action that should be allowed or denied. In the example policy, the action is "*". This is called a wildcard, and it is used to symbolize every action inside your AWS account.</w:t>
      </w:r>
    </w:p>
    <w:p w14:paraId="736C0F24" w14:textId="77777777" w:rsidR="00C03897" w:rsidRDefault="00C03897" w:rsidP="00C03897">
      <w:pPr>
        <w:pStyle w:val="ListParagraph"/>
        <w:jc w:val="both"/>
      </w:pPr>
    </w:p>
    <w:p w14:paraId="44C9A415" w14:textId="12F0B177" w:rsidR="00231898" w:rsidRDefault="00231898" w:rsidP="00C03897">
      <w:pPr>
        <w:pStyle w:val="ListParagraph"/>
        <w:numPr>
          <w:ilvl w:val="0"/>
          <w:numId w:val="9"/>
        </w:numPr>
        <w:jc w:val="both"/>
      </w:pPr>
      <w:r>
        <w:t>The Resource element specifies the object or objects that the policy statement covers. In the policy example, the resource is the wildcard "*". This represents all resources inside your AWS console.</w:t>
      </w:r>
    </w:p>
    <w:p w14:paraId="50EF7EC4" w14:textId="77777777" w:rsidR="004632F2" w:rsidRDefault="004632F2" w:rsidP="004632F2">
      <w:pPr>
        <w:ind w:left="360"/>
      </w:pPr>
      <w:r>
        <w:lastRenderedPageBreak/>
        <w:t>Good Practices:</w:t>
      </w:r>
    </w:p>
    <w:p w14:paraId="0EDF190C" w14:textId="77777777" w:rsidR="004632F2" w:rsidRDefault="004632F2" w:rsidP="004632F2">
      <w:pPr>
        <w:ind w:left="360"/>
      </w:pPr>
    </w:p>
    <w:p w14:paraId="1FD08DCB" w14:textId="77777777" w:rsidR="004632F2" w:rsidRDefault="004632F2" w:rsidP="004632F2">
      <w:pPr>
        <w:ind w:left="360"/>
      </w:pPr>
      <w:r>
        <w:t>•</w:t>
      </w:r>
      <w:r>
        <w:tab/>
        <w:t>Lock down the AWS root user</w:t>
      </w:r>
    </w:p>
    <w:p w14:paraId="1EDC7393" w14:textId="77777777" w:rsidR="004632F2" w:rsidRDefault="004632F2" w:rsidP="004632F2">
      <w:pPr>
        <w:ind w:left="360"/>
      </w:pPr>
      <w:r>
        <w:t>•</w:t>
      </w:r>
      <w:r>
        <w:tab/>
        <w:t>Follow the principle of least privilege</w:t>
      </w:r>
    </w:p>
    <w:p w14:paraId="0A4A852E" w14:textId="77777777" w:rsidR="004632F2" w:rsidRDefault="004632F2" w:rsidP="004632F2">
      <w:pPr>
        <w:ind w:left="360"/>
      </w:pPr>
      <w:r>
        <w:t>•</w:t>
      </w:r>
      <w:r>
        <w:tab/>
        <w:t>Use IAM appropriately</w:t>
      </w:r>
    </w:p>
    <w:p w14:paraId="67E3E0B8" w14:textId="77777777" w:rsidR="004632F2" w:rsidRDefault="004632F2" w:rsidP="004632F2">
      <w:pPr>
        <w:ind w:left="360"/>
      </w:pPr>
      <w:r>
        <w:t>•</w:t>
      </w:r>
      <w:r>
        <w:tab/>
        <w:t>Use IAM roles when possible</w:t>
      </w:r>
    </w:p>
    <w:p w14:paraId="2C30D6BA" w14:textId="77777777" w:rsidR="004632F2" w:rsidRDefault="004632F2" w:rsidP="004632F2">
      <w:pPr>
        <w:ind w:left="360"/>
      </w:pPr>
      <w:r>
        <w:t>•</w:t>
      </w:r>
      <w:r>
        <w:tab/>
        <w:t>Consider using an identity provider</w:t>
      </w:r>
    </w:p>
    <w:p w14:paraId="5FCC287C" w14:textId="68AA55EA" w:rsidR="000906D8" w:rsidRDefault="004632F2" w:rsidP="004632F2">
      <w:pPr>
        <w:ind w:left="360"/>
      </w:pPr>
      <w:r>
        <w:t>•</w:t>
      </w:r>
      <w:r>
        <w:tab/>
        <w:t>Consider AWS Single Sign-On</w:t>
      </w:r>
    </w:p>
    <w:p w14:paraId="36D4E49E" w14:textId="1AA77BAA" w:rsidR="000906D8" w:rsidRDefault="000906D8" w:rsidP="000906D8">
      <w:pPr>
        <w:jc w:val="both"/>
      </w:pPr>
    </w:p>
    <w:p w14:paraId="263FE826" w14:textId="72D1512A" w:rsidR="00583C28" w:rsidRDefault="00583C28" w:rsidP="00583C28">
      <w:pPr>
        <w:jc w:val="center"/>
        <w:rPr>
          <w:b/>
          <w:bCs/>
        </w:rPr>
      </w:pPr>
      <w:r w:rsidRPr="00583C28">
        <w:rPr>
          <w:b/>
          <w:bCs/>
        </w:rPr>
        <w:t>Compute as a Service</w:t>
      </w:r>
    </w:p>
    <w:p w14:paraId="6323BAEE" w14:textId="77777777" w:rsidR="00583C28" w:rsidRPr="00583C28" w:rsidRDefault="00583C28" w:rsidP="00583C28">
      <w:pPr>
        <w:jc w:val="center"/>
        <w:rPr>
          <w:b/>
          <w:bCs/>
        </w:rPr>
      </w:pPr>
    </w:p>
    <w:p w14:paraId="25374931" w14:textId="77777777" w:rsidR="00370CDD" w:rsidRPr="00370CDD" w:rsidRDefault="00370CDD" w:rsidP="00370CDD">
      <w:pPr>
        <w:jc w:val="both"/>
        <w:rPr>
          <w:b/>
          <w:bCs/>
        </w:rPr>
      </w:pPr>
      <w:r w:rsidRPr="00370CDD">
        <w:rPr>
          <w:b/>
          <w:bCs/>
        </w:rPr>
        <w:t>Servers</w:t>
      </w:r>
    </w:p>
    <w:p w14:paraId="54FF94EC" w14:textId="77777777" w:rsidR="00370CDD" w:rsidRDefault="00370CDD" w:rsidP="00370CDD">
      <w:pPr>
        <w:jc w:val="both"/>
      </w:pPr>
    </w:p>
    <w:p w14:paraId="134841C7" w14:textId="7D07E4D6" w:rsidR="00370CDD" w:rsidRDefault="00370CDD" w:rsidP="00370CDD">
      <w:pPr>
        <w:jc w:val="both"/>
      </w:pPr>
      <w:r>
        <w:t>The first building block you need to host an application is a server. Servers usually can handle Hypertext Transfer Protocol (HTTP) requests and send responses to clients following the client-server model, although any API-based communication also falls under this model. A client is a person or computer that sends a request. A server handling the requests is a computer, or collection of computers, connected to the internet serving websites to internet users.</w:t>
      </w:r>
    </w:p>
    <w:p w14:paraId="32E2F1A2" w14:textId="475CB27C" w:rsidR="00370CDD" w:rsidRDefault="00370CDD" w:rsidP="00370CDD">
      <w:pPr>
        <w:jc w:val="both"/>
      </w:pPr>
    </w:p>
    <w:p w14:paraId="21F3D1D4" w14:textId="77777777" w:rsidR="00370CDD" w:rsidRPr="00370CDD" w:rsidRDefault="00370CDD" w:rsidP="00370CDD">
      <w:pPr>
        <w:jc w:val="both"/>
        <w:rPr>
          <w:b/>
          <w:bCs/>
        </w:rPr>
      </w:pPr>
      <w:r w:rsidRPr="00370CDD">
        <w:rPr>
          <w:b/>
          <w:bCs/>
        </w:rPr>
        <w:t>Choose the right compute option</w:t>
      </w:r>
    </w:p>
    <w:p w14:paraId="21C57155" w14:textId="77777777" w:rsidR="00370CDD" w:rsidRDefault="00370CDD" w:rsidP="00370CDD">
      <w:pPr>
        <w:jc w:val="both"/>
      </w:pPr>
    </w:p>
    <w:p w14:paraId="2E999003" w14:textId="77777777" w:rsidR="00370CDD" w:rsidRDefault="00370CDD" w:rsidP="00370CDD">
      <w:pPr>
        <w:jc w:val="both"/>
      </w:pPr>
      <w:r>
        <w:t>If you’re responsible for setting up servers on AWS to run your infrastructure, you have many compute options. You need to know which service to use for which use case. At a fundamental level, three types of compute options are available – virtual machines (VMs), container services, and serverless.</w:t>
      </w:r>
    </w:p>
    <w:p w14:paraId="54369D87" w14:textId="77777777" w:rsidR="00370CDD" w:rsidRDefault="00370CDD" w:rsidP="00370CDD">
      <w:pPr>
        <w:jc w:val="both"/>
      </w:pPr>
    </w:p>
    <w:p w14:paraId="4E462719" w14:textId="77777777" w:rsidR="00370CDD" w:rsidRDefault="00370CDD" w:rsidP="00370CDD">
      <w:pPr>
        <w:jc w:val="both"/>
      </w:pPr>
      <w:r>
        <w:t>If you have prior infrastructure knowledge, a virtual machine is often be the easiest compute option to understand. This is because a virtual machine emulates a physical server and allows you to install an HTTP server to run your applications. To run virtual machines, you install a hypervisor on a host machine. The hypervisor provisions the resources to create and run your VMs.</w:t>
      </w:r>
    </w:p>
    <w:p w14:paraId="7456C8DD" w14:textId="77777777" w:rsidR="00370CDD" w:rsidRDefault="00370CDD" w:rsidP="00370CDD">
      <w:pPr>
        <w:jc w:val="both"/>
      </w:pPr>
    </w:p>
    <w:p w14:paraId="4A3828B2" w14:textId="6CC73445" w:rsidR="00370CDD" w:rsidRDefault="00370CDD" w:rsidP="00370CDD">
      <w:pPr>
        <w:jc w:val="both"/>
      </w:pPr>
      <w:r>
        <w:t>In AWS, virtual machines are called Amazon Elastic Compute Cloud, or Amazon EC2. Behind the scenes, AWS operates and manages the host machines and the hypervisor layer. AWS also installs the virtual machine operating system, called the guest operating system.</w:t>
      </w:r>
    </w:p>
    <w:p w14:paraId="312D25EA" w14:textId="2C145CBF" w:rsidR="00583C28" w:rsidRDefault="00583C28" w:rsidP="00370CDD">
      <w:pPr>
        <w:jc w:val="both"/>
      </w:pPr>
    </w:p>
    <w:p w14:paraId="2436E3F4" w14:textId="42FC9BAC" w:rsidR="00583C28" w:rsidRDefault="007355D8" w:rsidP="007355D8">
      <w:pPr>
        <w:jc w:val="center"/>
        <w:rPr>
          <w:b/>
          <w:bCs/>
        </w:rPr>
      </w:pPr>
      <w:r w:rsidRPr="007355D8">
        <w:rPr>
          <w:b/>
          <w:bCs/>
        </w:rPr>
        <w:t>Amazon Elastic Compute Cloud</w:t>
      </w:r>
    </w:p>
    <w:p w14:paraId="6FECE668" w14:textId="6E500436" w:rsidR="007355D8" w:rsidRDefault="007355D8" w:rsidP="007355D8">
      <w:pPr>
        <w:jc w:val="center"/>
        <w:rPr>
          <w:b/>
          <w:bCs/>
        </w:rPr>
      </w:pPr>
    </w:p>
    <w:p w14:paraId="33581936" w14:textId="77777777" w:rsidR="007355D8" w:rsidRPr="007355D8" w:rsidRDefault="007355D8" w:rsidP="007355D8">
      <w:pPr>
        <w:jc w:val="both"/>
      </w:pPr>
      <w:r w:rsidRPr="007355D8">
        <w:t>Amazon EC2 is a web service that provides secure, resizable compute capacity in the cloud. It allows you to provision virtual servers called EC2 instances. Although AWS uses the phrase “web service” to describe it, you are not limited to running just web servers on your EC2 instances.</w:t>
      </w:r>
    </w:p>
    <w:p w14:paraId="55CBF0A7" w14:textId="77777777" w:rsidR="007355D8" w:rsidRPr="007355D8" w:rsidRDefault="007355D8" w:rsidP="007355D8">
      <w:pPr>
        <w:jc w:val="both"/>
      </w:pPr>
    </w:p>
    <w:p w14:paraId="0BDC0DD0" w14:textId="1D46684D" w:rsidR="00E96F79" w:rsidRDefault="007355D8" w:rsidP="007355D8">
      <w:pPr>
        <w:jc w:val="both"/>
      </w:pPr>
      <w:r w:rsidRPr="007355D8">
        <w:lastRenderedPageBreak/>
        <w:t>You can create and manage EC2 instances through the AWS Management Console, the AWS Command Line Interface (CLI), AWS software development kits (SDKs), automation tools, and infrastructure orchestration services.</w:t>
      </w:r>
    </w:p>
    <w:p w14:paraId="311C072C" w14:textId="77777777" w:rsidR="00E96F79" w:rsidRDefault="00E96F79">
      <w:r>
        <w:br w:type="page"/>
      </w:r>
    </w:p>
    <w:p w14:paraId="16859233" w14:textId="77777777" w:rsidR="007355D8" w:rsidRDefault="007355D8" w:rsidP="007355D8">
      <w:pPr>
        <w:jc w:val="both"/>
      </w:pPr>
    </w:p>
    <w:p w14:paraId="70A9C1C2" w14:textId="3B7B1D06" w:rsidR="00B577DC" w:rsidRDefault="00B577DC" w:rsidP="007355D8">
      <w:pPr>
        <w:jc w:val="both"/>
      </w:pPr>
    </w:p>
    <w:p w14:paraId="6E159E7C" w14:textId="4B51A31F" w:rsidR="00CE1577" w:rsidRPr="00CE1577" w:rsidRDefault="00A3581E" w:rsidP="00CE1577">
      <w:pPr>
        <w:jc w:val="both"/>
        <w:rPr>
          <w:rFonts w:ascii="var(--font-family-body)" w:eastAsia="Times New Roman" w:hAnsi="var(--font-family-body)" w:cs="Times New Roman"/>
        </w:rPr>
      </w:pPr>
      <w:r w:rsidRPr="00A3581E">
        <w:rPr>
          <w:rFonts w:ascii="var(--font-family-body)" w:eastAsia="Times New Roman" w:hAnsi="var(--font-family-body)" w:cs="Times New Roman"/>
        </w:rPr>
        <w:drawing>
          <wp:inline distT="0" distB="0" distL="0" distR="0" wp14:anchorId="15EBABC3" wp14:editId="09945728">
            <wp:extent cx="5943600" cy="4326255"/>
            <wp:effectExtent l="0" t="0" r="0" b="4445"/>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0"/>
                    <a:stretch>
                      <a:fillRect/>
                    </a:stretch>
                  </pic:blipFill>
                  <pic:spPr>
                    <a:xfrm>
                      <a:off x="0" y="0"/>
                      <a:ext cx="5943600" cy="4326255"/>
                    </a:xfrm>
                    <a:prstGeom prst="rect">
                      <a:avLst/>
                    </a:prstGeom>
                  </pic:spPr>
                </pic:pic>
              </a:graphicData>
            </a:graphic>
          </wp:inline>
        </w:drawing>
      </w:r>
    </w:p>
    <w:p w14:paraId="4E6DDF60" w14:textId="77777777" w:rsidR="00CE1577" w:rsidRPr="00CE1577" w:rsidRDefault="00CE1577" w:rsidP="00CE1577">
      <w:pPr>
        <w:shd w:val="clear" w:color="auto" w:fill="FFFFFF"/>
        <w:textAlignment w:val="baseline"/>
        <w:rPr>
          <w:rFonts w:ascii="var(--font-family-body)" w:eastAsia="Times New Roman" w:hAnsi="var(--font-family-body)" w:cs="Times New Roman"/>
          <w:color w:val="313537"/>
        </w:rPr>
      </w:pPr>
    </w:p>
    <w:p w14:paraId="56B3FEDA" w14:textId="77777777" w:rsidR="00CE1577" w:rsidRPr="00CE1577" w:rsidRDefault="00CE1577" w:rsidP="00CE1577">
      <w:pPr>
        <w:rPr>
          <w:rFonts w:ascii="Times New Roman" w:eastAsia="Times New Roman" w:hAnsi="Times New Roman" w:cs="Times New Roman"/>
        </w:rPr>
      </w:pPr>
    </w:p>
    <w:p w14:paraId="4CD30F7D" w14:textId="77777777" w:rsidR="00CE1577" w:rsidRPr="00975019" w:rsidRDefault="00CE1577" w:rsidP="00975019">
      <w:pPr>
        <w:shd w:val="clear" w:color="auto" w:fill="FFFFFF"/>
        <w:textAlignment w:val="baseline"/>
        <w:rPr>
          <w:rFonts w:ascii="var(--font-family-body)" w:eastAsia="Times New Roman" w:hAnsi="var(--font-family-body)" w:cs="Times New Roman"/>
          <w:color w:val="313537"/>
        </w:rPr>
      </w:pPr>
    </w:p>
    <w:p w14:paraId="5A9D0170" w14:textId="77777777" w:rsidR="00975019" w:rsidRPr="00975019" w:rsidRDefault="00975019" w:rsidP="00975019">
      <w:pPr>
        <w:spacing w:line="480" w:lineRule="auto"/>
        <w:textAlignment w:val="baseline"/>
        <w:rPr>
          <w:rFonts w:ascii="var(--font-family-body)" w:eastAsia="Times New Roman" w:hAnsi="var(--font-family-body)" w:cs="Times New Roman"/>
          <w:lang w:val="en-US"/>
        </w:rPr>
      </w:pPr>
    </w:p>
    <w:p w14:paraId="00D966C6" w14:textId="344CA5F2" w:rsidR="00975019" w:rsidRPr="00975019" w:rsidRDefault="00A3581E" w:rsidP="00975019">
      <w:pPr>
        <w:rPr>
          <w:rFonts w:ascii="Times New Roman" w:eastAsia="Times New Roman" w:hAnsi="Times New Roman" w:cs="Times New Roman"/>
        </w:rPr>
      </w:pPr>
      <w:r w:rsidRPr="00A3581E">
        <w:rPr>
          <w:rFonts w:ascii="Times New Roman" w:eastAsia="Times New Roman" w:hAnsi="Times New Roman" w:cs="Times New Roman"/>
        </w:rPr>
        <w:lastRenderedPageBreak/>
        <w:drawing>
          <wp:inline distT="0" distB="0" distL="0" distR="0" wp14:anchorId="7B871472" wp14:editId="7573C516">
            <wp:extent cx="5943600" cy="3956685"/>
            <wp:effectExtent l="0" t="0" r="0" b="571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11"/>
                    <a:stretch>
                      <a:fillRect/>
                    </a:stretch>
                  </pic:blipFill>
                  <pic:spPr>
                    <a:xfrm>
                      <a:off x="0" y="0"/>
                      <a:ext cx="5943600" cy="3956685"/>
                    </a:xfrm>
                    <a:prstGeom prst="rect">
                      <a:avLst/>
                    </a:prstGeom>
                  </pic:spPr>
                </pic:pic>
              </a:graphicData>
            </a:graphic>
          </wp:inline>
        </w:drawing>
      </w:r>
    </w:p>
    <w:p w14:paraId="71130494" w14:textId="77777777" w:rsidR="00975019" w:rsidRPr="007355D8" w:rsidRDefault="00975019" w:rsidP="007355D8">
      <w:pPr>
        <w:jc w:val="both"/>
      </w:pPr>
    </w:p>
    <w:p w14:paraId="0EBE8322" w14:textId="5CAEB2A9" w:rsidR="007355D8" w:rsidRDefault="007355D8" w:rsidP="007355D8">
      <w:pPr>
        <w:jc w:val="both"/>
        <w:rPr>
          <w:b/>
          <w:bCs/>
        </w:rPr>
      </w:pPr>
    </w:p>
    <w:p w14:paraId="3508E565" w14:textId="199AA4FC" w:rsidR="00201D76" w:rsidRDefault="00201D76" w:rsidP="007355D8">
      <w:pPr>
        <w:jc w:val="both"/>
        <w:rPr>
          <w:lang w:val="en-US"/>
        </w:rPr>
      </w:pPr>
      <w:r w:rsidRPr="00201D76">
        <w:lastRenderedPageBreak/>
        <w:drawing>
          <wp:inline distT="0" distB="0" distL="0" distR="0" wp14:anchorId="28B2DD04" wp14:editId="75BEE5F7">
            <wp:extent cx="5943600" cy="4034155"/>
            <wp:effectExtent l="0" t="0" r="0" b="4445"/>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2"/>
                    <a:stretch>
                      <a:fillRect/>
                    </a:stretch>
                  </pic:blipFill>
                  <pic:spPr>
                    <a:xfrm>
                      <a:off x="0" y="0"/>
                      <a:ext cx="5943600" cy="4034155"/>
                    </a:xfrm>
                    <a:prstGeom prst="rect">
                      <a:avLst/>
                    </a:prstGeom>
                  </pic:spPr>
                </pic:pic>
              </a:graphicData>
            </a:graphic>
          </wp:inline>
        </w:drawing>
      </w:r>
      <w:r>
        <w:rPr>
          <w:lang w:val="en-US"/>
        </w:rPr>
        <w:t xml:space="preserve"> </w:t>
      </w:r>
      <w:r>
        <w:rPr>
          <w:lang w:val="en-US"/>
        </w:rPr>
        <w:tab/>
      </w:r>
    </w:p>
    <w:p w14:paraId="5CB816B6" w14:textId="1D4C22AE" w:rsidR="00201D76" w:rsidRDefault="00201D76" w:rsidP="007355D8">
      <w:pPr>
        <w:jc w:val="both"/>
        <w:rPr>
          <w:lang w:val="en-US"/>
        </w:rPr>
      </w:pPr>
    </w:p>
    <w:p w14:paraId="0CDB2988" w14:textId="616A64C2" w:rsidR="00201D76" w:rsidRDefault="00201D76" w:rsidP="007355D8">
      <w:pPr>
        <w:jc w:val="both"/>
        <w:rPr>
          <w:lang w:val="en-US"/>
        </w:rPr>
      </w:pPr>
      <w:r w:rsidRPr="00201D76">
        <w:rPr>
          <w:lang w:val="en-US"/>
        </w:rPr>
        <w:lastRenderedPageBreak/>
        <w:drawing>
          <wp:inline distT="0" distB="0" distL="0" distR="0" wp14:anchorId="2362768C" wp14:editId="032945E0">
            <wp:extent cx="5943600" cy="4075430"/>
            <wp:effectExtent l="0" t="0" r="0" b="127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3"/>
                    <a:stretch>
                      <a:fillRect/>
                    </a:stretch>
                  </pic:blipFill>
                  <pic:spPr>
                    <a:xfrm>
                      <a:off x="0" y="0"/>
                      <a:ext cx="5943600" cy="4075430"/>
                    </a:xfrm>
                    <a:prstGeom prst="rect">
                      <a:avLst/>
                    </a:prstGeom>
                  </pic:spPr>
                </pic:pic>
              </a:graphicData>
            </a:graphic>
          </wp:inline>
        </w:drawing>
      </w:r>
    </w:p>
    <w:p w14:paraId="49A86422" w14:textId="5C164E48" w:rsidR="00201D76" w:rsidRDefault="00201D76" w:rsidP="007355D8">
      <w:pPr>
        <w:jc w:val="both"/>
        <w:rPr>
          <w:lang w:val="en-US"/>
        </w:rPr>
      </w:pPr>
    </w:p>
    <w:p w14:paraId="5EC60981" w14:textId="6E678289" w:rsidR="00201D76" w:rsidRDefault="00201D76" w:rsidP="007355D8">
      <w:pPr>
        <w:jc w:val="both"/>
        <w:rPr>
          <w:lang w:val="en-US"/>
        </w:rPr>
      </w:pPr>
    </w:p>
    <w:p w14:paraId="1407B875" w14:textId="073C2F8F" w:rsidR="00201D76" w:rsidRDefault="00201D76" w:rsidP="007355D8">
      <w:pPr>
        <w:jc w:val="both"/>
        <w:rPr>
          <w:lang w:val="en-US"/>
        </w:rPr>
      </w:pPr>
    </w:p>
    <w:p w14:paraId="2AF92644" w14:textId="51D82D24" w:rsidR="00201D76" w:rsidRPr="00201D76" w:rsidRDefault="00201D76" w:rsidP="007355D8">
      <w:pPr>
        <w:jc w:val="both"/>
        <w:rPr>
          <w:lang w:val="en-US"/>
        </w:rPr>
      </w:pPr>
    </w:p>
    <w:sectPr w:rsidR="00201D76" w:rsidRPr="00201D7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ar(--font-family-body)">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602AA"/>
    <w:multiLevelType w:val="hybridMultilevel"/>
    <w:tmpl w:val="EB06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D0362"/>
    <w:multiLevelType w:val="hybridMultilevel"/>
    <w:tmpl w:val="EE0C0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DC5E1F"/>
    <w:multiLevelType w:val="hybridMultilevel"/>
    <w:tmpl w:val="4F8E6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79496C"/>
    <w:multiLevelType w:val="hybridMultilevel"/>
    <w:tmpl w:val="D3E23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4C4DA8"/>
    <w:multiLevelType w:val="hybridMultilevel"/>
    <w:tmpl w:val="F3E2D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F7726E"/>
    <w:multiLevelType w:val="hybridMultilevel"/>
    <w:tmpl w:val="71844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813CE7"/>
    <w:multiLevelType w:val="hybridMultilevel"/>
    <w:tmpl w:val="CEC4D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83262D"/>
    <w:multiLevelType w:val="hybridMultilevel"/>
    <w:tmpl w:val="9ECE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6B46E2"/>
    <w:multiLevelType w:val="hybridMultilevel"/>
    <w:tmpl w:val="2FBE0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1055701">
    <w:abstractNumId w:val="6"/>
  </w:num>
  <w:num w:numId="2" w16cid:durableId="1652445356">
    <w:abstractNumId w:val="1"/>
  </w:num>
  <w:num w:numId="3" w16cid:durableId="407576867">
    <w:abstractNumId w:val="8"/>
  </w:num>
  <w:num w:numId="4" w16cid:durableId="288242555">
    <w:abstractNumId w:val="2"/>
  </w:num>
  <w:num w:numId="5" w16cid:durableId="1635527417">
    <w:abstractNumId w:val="4"/>
  </w:num>
  <w:num w:numId="6" w16cid:durableId="1693190316">
    <w:abstractNumId w:val="7"/>
  </w:num>
  <w:num w:numId="7" w16cid:durableId="328674958">
    <w:abstractNumId w:val="3"/>
  </w:num>
  <w:num w:numId="8" w16cid:durableId="963851449">
    <w:abstractNumId w:val="5"/>
  </w:num>
  <w:num w:numId="9" w16cid:durableId="1484934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1B2"/>
    <w:rsid w:val="000906D8"/>
    <w:rsid w:val="0009159D"/>
    <w:rsid w:val="00095EFF"/>
    <w:rsid w:val="000B2823"/>
    <w:rsid w:val="001771B2"/>
    <w:rsid w:val="00201D76"/>
    <w:rsid w:val="00231898"/>
    <w:rsid w:val="00370CDD"/>
    <w:rsid w:val="004632F2"/>
    <w:rsid w:val="004C4EB8"/>
    <w:rsid w:val="004E3F26"/>
    <w:rsid w:val="00583C28"/>
    <w:rsid w:val="00667A60"/>
    <w:rsid w:val="006B17F4"/>
    <w:rsid w:val="007355D8"/>
    <w:rsid w:val="00737B98"/>
    <w:rsid w:val="008E5111"/>
    <w:rsid w:val="00975019"/>
    <w:rsid w:val="00A3581E"/>
    <w:rsid w:val="00B577DC"/>
    <w:rsid w:val="00C03897"/>
    <w:rsid w:val="00CE1577"/>
    <w:rsid w:val="00E96F79"/>
    <w:rsid w:val="00EA42AF"/>
    <w:rsid w:val="00ED4C03"/>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E47B3"/>
  <w15:chartTrackingRefBased/>
  <w15:docId w15:val="{70CB26BA-A475-0546-BC52-BCF4664C2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4C03"/>
    <w:pPr>
      <w:ind w:left="720"/>
      <w:contextualSpacing/>
    </w:pPr>
  </w:style>
  <w:style w:type="character" w:customStyle="1" w:styleId="blocks-accordiontoggler">
    <w:name w:val="blocks-accordion__toggler"/>
    <w:basedOn w:val="DefaultParagraphFont"/>
    <w:rsid w:val="004632F2"/>
  </w:style>
  <w:style w:type="paragraph" w:styleId="NormalWeb">
    <w:name w:val="Normal (Web)"/>
    <w:basedOn w:val="Normal"/>
    <w:uiPriority w:val="99"/>
    <w:semiHidden/>
    <w:unhideWhenUsed/>
    <w:rsid w:val="0097501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16944">
      <w:bodyDiv w:val="1"/>
      <w:marLeft w:val="0"/>
      <w:marRight w:val="0"/>
      <w:marTop w:val="0"/>
      <w:marBottom w:val="0"/>
      <w:divBdr>
        <w:top w:val="none" w:sz="0" w:space="0" w:color="auto"/>
        <w:left w:val="none" w:sz="0" w:space="0" w:color="auto"/>
        <w:bottom w:val="none" w:sz="0" w:space="0" w:color="auto"/>
        <w:right w:val="none" w:sz="0" w:space="0" w:color="auto"/>
      </w:divBdr>
    </w:div>
    <w:div w:id="62799176">
      <w:bodyDiv w:val="1"/>
      <w:marLeft w:val="0"/>
      <w:marRight w:val="0"/>
      <w:marTop w:val="0"/>
      <w:marBottom w:val="0"/>
      <w:divBdr>
        <w:top w:val="none" w:sz="0" w:space="0" w:color="auto"/>
        <w:left w:val="none" w:sz="0" w:space="0" w:color="auto"/>
        <w:bottom w:val="none" w:sz="0" w:space="0" w:color="auto"/>
        <w:right w:val="none" w:sz="0" w:space="0" w:color="auto"/>
      </w:divBdr>
      <w:divsChild>
        <w:div w:id="1257715760">
          <w:marLeft w:val="0"/>
          <w:marRight w:val="0"/>
          <w:marTop w:val="0"/>
          <w:marBottom w:val="0"/>
          <w:divBdr>
            <w:top w:val="none" w:sz="0" w:space="0" w:color="auto"/>
            <w:left w:val="none" w:sz="0" w:space="0" w:color="auto"/>
            <w:bottom w:val="none" w:sz="0" w:space="0" w:color="auto"/>
            <w:right w:val="none" w:sz="0" w:space="0" w:color="auto"/>
          </w:divBdr>
          <w:divsChild>
            <w:div w:id="323555361">
              <w:marLeft w:val="0"/>
              <w:marRight w:val="0"/>
              <w:marTop w:val="0"/>
              <w:marBottom w:val="0"/>
              <w:divBdr>
                <w:top w:val="none" w:sz="0" w:space="0" w:color="auto"/>
                <w:left w:val="none" w:sz="0" w:space="0" w:color="auto"/>
                <w:bottom w:val="none" w:sz="0" w:space="0" w:color="auto"/>
                <w:right w:val="none" w:sz="0" w:space="0" w:color="auto"/>
              </w:divBdr>
              <w:divsChild>
                <w:div w:id="1171143034">
                  <w:marLeft w:val="0"/>
                  <w:marRight w:val="0"/>
                  <w:marTop w:val="0"/>
                  <w:marBottom w:val="0"/>
                  <w:divBdr>
                    <w:top w:val="none" w:sz="0" w:space="0" w:color="auto"/>
                    <w:left w:val="none" w:sz="0" w:space="0" w:color="auto"/>
                    <w:bottom w:val="none" w:sz="0" w:space="0" w:color="auto"/>
                    <w:right w:val="none" w:sz="0" w:space="0" w:color="auto"/>
                  </w:divBdr>
                  <w:divsChild>
                    <w:div w:id="8601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46399">
          <w:marLeft w:val="0"/>
          <w:marRight w:val="0"/>
          <w:marTop w:val="0"/>
          <w:marBottom w:val="0"/>
          <w:divBdr>
            <w:top w:val="none" w:sz="0" w:space="0" w:color="auto"/>
            <w:left w:val="none" w:sz="0" w:space="0" w:color="auto"/>
            <w:bottom w:val="none" w:sz="0" w:space="0" w:color="auto"/>
            <w:right w:val="none" w:sz="0" w:space="0" w:color="auto"/>
          </w:divBdr>
          <w:divsChild>
            <w:div w:id="462235014">
              <w:marLeft w:val="0"/>
              <w:marRight w:val="0"/>
              <w:marTop w:val="0"/>
              <w:marBottom w:val="0"/>
              <w:divBdr>
                <w:top w:val="none" w:sz="0" w:space="0" w:color="auto"/>
                <w:left w:val="none" w:sz="0" w:space="0" w:color="auto"/>
                <w:bottom w:val="none" w:sz="0" w:space="0" w:color="auto"/>
                <w:right w:val="none" w:sz="0" w:space="0" w:color="auto"/>
              </w:divBdr>
              <w:divsChild>
                <w:div w:id="1445687041">
                  <w:marLeft w:val="0"/>
                  <w:marRight w:val="0"/>
                  <w:marTop w:val="0"/>
                  <w:marBottom w:val="0"/>
                  <w:divBdr>
                    <w:top w:val="none" w:sz="0" w:space="0" w:color="auto"/>
                    <w:left w:val="none" w:sz="0" w:space="0" w:color="auto"/>
                    <w:bottom w:val="none" w:sz="0" w:space="0" w:color="auto"/>
                    <w:right w:val="none" w:sz="0" w:space="0" w:color="auto"/>
                  </w:divBdr>
                  <w:divsChild>
                    <w:div w:id="6446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7881">
      <w:bodyDiv w:val="1"/>
      <w:marLeft w:val="0"/>
      <w:marRight w:val="0"/>
      <w:marTop w:val="0"/>
      <w:marBottom w:val="0"/>
      <w:divBdr>
        <w:top w:val="none" w:sz="0" w:space="0" w:color="auto"/>
        <w:left w:val="none" w:sz="0" w:space="0" w:color="auto"/>
        <w:bottom w:val="none" w:sz="0" w:space="0" w:color="auto"/>
        <w:right w:val="none" w:sz="0" w:space="0" w:color="auto"/>
      </w:divBdr>
      <w:divsChild>
        <w:div w:id="422797423">
          <w:marLeft w:val="0"/>
          <w:marRight w:val="0"/>
          <w:marTop w:val="0"/>
          <w:marBottom w:val="0"/>
          <w:divBdr>
            <w:top w:val="none" w:sz="0" w:space="0" w:color="auto"/>
            <w:left w:val="none" w:sz="0" w:space="0" w:color="auto"/>
            <w:bottom w:val="none" w:sz="0" w:space="0" w:color="auto"/>
            <w:right w:val="none" w:sz="0" w:space="0" w:color="auto"/>
          </w:divBdr>
          <w:divsChild>
            <w:div w:id="1069688829">
              <w:marLeft w:val="1187"/>
              <w:marRight w:val="0"/>
              <w:marTop w:val="0"/>
              <w:marBottom w:val="0"/>
              <w:divBdr>
                <w:top w:val="none" w:sz="0" w:space="0" w:color="auto"/>
                <w:left w:val="none" w:sz="0" w:space="0" w:color="auto"/>
                <w:bottom w:val="none" w:sz="0" w:space="0" w:color="auto"/>
                <w:right w:val="none" w:sz="0" w:space="0" w:color="auto"/>
              </w:divBdr>
              <w:divsChild>
                <w:div w:id="1479034429">
                  <w:marLeft w:val="0"/>
                  <w:marRight w:val="0"/>
                  <w:marTop w:val="0"/>
                  <w:marBottom w:val="0"/>
                  <w:divBdr>
                    <w:top w:val="none" w:sz="0" w:space="0" w:color="auto"/>
                    <w:left w:val="none" w:sz="0" w:space="0" w:color="auto"/>
                    <w:bottom w:val="none" w:sz="0" w:space="0" w:color="auto"/>
                    <w:right w:val="none" w:sz="0" w:space="0" w:color="auto"/>
                  </w:divBdr>
                  <w:divsChild>
                    <w:div w:id="29361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62150">
          <w:marLeft w:val="0"/>
          <w:marRight w:val="0"/>
          <w:marTop w:val="0"/>
          <w:marBottom w:val="0"/>
          <w:divBdr>
            <w:top w:val="none" w:sz="0" w:space="0" w:color="auto"/>
            <w:left w:val="none" w:sz="0" w:space="0" w:color="auto"/>
            <w:bottom w:val="none" w:sz="0" w:space="0" w:color="auto"/>
            <w:right w:val="none" w:sz="0" w:space="0" w:color="auto"/>
          </w:divBdr>
          <w:divsChild>
            <w:div w:id="2051345014">
              <w:marLeft w:val="1187"/>
              <w:marRight w:val="0"/>
              <w:marTop w:val="0"/>
              <w:marBottom w:val="0"/>
              <w:divBdr>
                <w:top w:val="none" w:sz="0" w:space="0" w:color="auto"/>
                <w:left w:val="none" w:sz="0" w:space="0" w:color="auto"/>
                <w:bottom w:val="none" w:sz="0" w:space="0" w:color="auto"/>
                <w:right w:val="none" w:sz="0" w:space="0" w:color="auto"/>
              </w:divBdr>
              <w:divsChild>
                <w:div w:id="5437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31011">
      <w:bodyDiv w:val="1"/>
      <w:marLeft w:val="0"/>
      <w:marRight w:val="0"/>
      <w:marTop w:val="0"/>
      <w:marBottom w:val="0"/>
      <w:divBdr>
        <w:top w:val="none" w:sz="0" w:space="0" w:color="auto"/>
        <w:left w:val="none" w:sz="0" w:space="0" w:color="auto"/>
        <w:bottom w:val="none" w:sz="0" w:space="0" w:color="auto"/>
        <w:right w:val="none" w:sz="0" w:space="0" w:color="auto"/>
      </w:divBdr>
    </w:div>
    <w:div w:id="298540883">
      <w:bodyDiv w:val="1"/>
      <w:marLeft w:val="0"/>
      <w:marRight w:val="0"/>
      <w:marTop w:val="0"/>
      <w:marBottom w:val="0"/>
      <w:divBdr>
        <w:top w:val="none" w:sz="0" w:space="0" w:color="auto"/>
        <w:left w:val="none" w:sz="0" w:space="0" w:color="auto"/>
        <w:bottom w:val="none" w:sz="0" w:space="0" w:color="auto"/>
        <w:right w:val="none" w:sz="0" w:space="0" w:color="auto"/>
      </w:divBdr>
      <w:divsChild>
        <w:div w:id="1136263357">
          <w:marLeft w:val="0"/>
          <w:marRight w:val="0"/>
          <w:marTop w:val="0"/>
          <w:marBottom w:val="0"/>
          <w:divBdr>
            <w:top w:val="none" w:sz="0" w:space="0" w:color="auto"/>
            <w:left w:val="none" w:sz="0" w:space="0" w:color="auto"/>
            <w:bottom w:val="none" w:sz="0" w:space="0" w:color="auto"/>
            <w:right w:val="none" w:sz="0" w:space="0" w:color="auto"/>
          </w:divBdr>
          <w:divsChild>
            <w:div w:id="1163087996">
              <w:marLeft w:val="0"/>
              <w:marRight w:val="0"/>
              <w:marTop w:val="0"/>
              <w:marBottom w:val="0"/>
              <w:divBdr>
                <w:top w:val="none" w:sz="0" w:space="0" w:color="auto"/>
                <w:left w:val="none" w:sz="0" w:space="0" w:color="auto"/>
                <w:bottom w:val="none" w:sz="0" w:space="0" w:color="auto"/>
                <w:right w:val="none" w:sz="0" w:space="0" w:color="auto"/>
              </w:divBdr>
              <w:divsChild>
                <w:div w:id="486243208">
                  <w:marLeft w:val="0"/>
                  <w:marRight w:val="0"/>
                  <w:marTop w:val="0"/>
                  <w:marBottom w:val="0"/>
                  <w:divBdr>
                    <w:top w:val="none" w:sz="0" w:space="0" w:color="auto"/>
                    <w:left w:val="none" w:sz="0" w:space="0" w:color="auto"/>
                    <w:bottom w:val="none" w:sz="0" w:space="0" w:color="auto"/>
                    <w:right w:val="none" w:sz="0" w:space="0" w:color="auto"/>
                  </w:divBdr>
                  <w:divsChild>
                    <w:div w:id="103350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042840">
          <w:marLeft w:val="0"/>
          <w:marRight w:val="0"/>
          <w:marTop w:val="0"/>
          <w:marBottom w:val="0"/>
          <w:divBdr>
            <w:top w:val="none" w:sz="0" w:space="0" w:color="auto"/>
            <w:left w:val="none" w:sz="0" w:space="0" w:color="auto"/>
            <w:bottom w:val="none" w:sz="0" w:space="0" w:color="auto"/>
            <w:right w:val="none" w:sz="0" w:space="0" w:color="auto"/>
          </w:divBdr>
          <w:divsChild>
            <w:div w:id="2134710330">
              <w:marLeft w:val="0"/>
              <w:marRight w:val="0"/>
              <w:marTop w:val="0"/>
              <w:marBottom w:val="0"/>
              <w:divBdr>
                <w:top w:val="none" w:sz="0" w:space="0" w:color="auto"/>
                <w:left w:val="none" w:sz="0" w:space="0" w:color="auto"/>
                <w:bottom w:val="none" w:sz="0" w:space="0" w:color="auto"/>
                <w:right w:val="none" w:sz="0" w:space="0" w:color="auto"/>
              </w:divBdr>
              <w:divsChild>
                <w:div w:id="187375214">
                  <w:marLeft w:val="0"/>
                  <w:marRight w:val="0"/>
                  <w:marTop w:val="0"/>
                  <w:marBottom w:val="0"/>
                  <w:divBdr>
                    <w:top w:val="none" w:sz="0" w:space="0" w:color="auto"/>
                    <w:left w:val="none" w:sz="0" w:space="0" w:color="auto"/>
                    <w:bottom w:val="none" w:sz="0" w:space="0" w:color="auto"/>
                    <w:right w:val="none" w:sz="0" w:space="0" w:color="auto"/>
                  </w:divBdr>
                  <w:divsChild>
                    <w:div w:id="130543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459473">
      <w:bodyDiv w:val="1"/>
      <w:marLeft w:val="0"/>
      <w:marRight w:val="0"/>
      <w:marTop w:val="0"/>
      <w:marBottom w:val="0"/>
      <w:divBdr>
        <w:top w:val="none" w:sz="0" w:space="0" w:color="auto"/>
        <w:left w:val="none" w:sz="0" w:space="0" w:color="auto"/>
        <w:bottom w:val="none" w:sz="0" w:space="0" w:color="auto"/>
        <w:right w:val="none" w:sz="0" w:space="0" w:color="auto"/>
      </w:divBdr>
      <w:divsChild>
        <w:div w:id="590895338">
          <w:marLeft w:val="0"/>
          <w:marRight w:val="0"/>
          <w:marTop w:val="0"/>
          <w:marBottom w:val="0"/>
          <w:divBdr>
            <w:top w:val="none" w:sz="0" w:space="0" w:color="auto"/>
            <w:left w:val="none" w:sz="0" w:space="0" w:color="auto"/>
            <w:bottom w:val="none" w:sz="0" w:space="0" w:color="auto"/>
            <w:right w:val="none" w:sz="0" w:space="0" w:color="auto"/>
          </w:divBdr>
          <w:divsChild>
            <w:div w:id="1804537761">
              <w:marLeft w:val="1187"/>
              <w:marRight w:val="0"/>
              <w:marTop w:val="0"/>
              <w:marBottom w:val="0"/>
              <w:divBdr>
                <w:top w:val="none" w:sz="0" w:space="0" w:color="auto"/>
                <w:left w:val="none" w:sz="0" w:space="0" w:color="auto"/>
                <w:bottom w:val="none" w:sz="0" w:space="0" w:color="auto"/>
                <w:right w:val="none" w:sz="0" w:space="0" w:color="auto"/>
              </w:divBdr>
              <w:divsChild>
                <w:div w:id="90929797">
                  <w:marLeft w:val="0"/>
                  <w:marRight w:val="0"/>
                  <w:marTop w:val="0"/>
                  <w:marBottom w:val="0"/>
                  <w:divBdr>
                    <w:top w:val="none" w:sz="0" w:space="0" w:color="auto"/>
                    <w:left w:val="none" w:sz="0" w:space="0" w:color="auto"/>
                    <w:bottom w:val="none" w:sz="0" w:space="0" w:color="auto"/>
                    <w:right w:val="none" w:sz="0" w:space="0" w:color="auto"/>
                  </w:divBdr>
                  <w:divsChild>
                    <w:div w:id="52652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777369">
          <w:marLeft w:val="0"/>
          <w:marRight w:val="0"/>
          <w:marTop w:val="0"/>
          <w:marBottom w:val="0"/>
          <w:divBdr>
            <w:top w:val="none" w:sz="0" w:space="0" w:color="auto"/>
            <w:left w:val="none" w:sz="0" w:space="0" w:color="auto"/>
            <w:bottom w:val="none" w:sz="0" w:space="0" w:color="auto"/>
            <w:right w:val="none" w:sz="0" w:space="0" w:color="auto"/>
          </w:divBdr>
          <w:divsChild>
            <w:div w:id="265041148">
              <w:marLeft w:val="1187"/>
              <w:marRight w:val="0"/>
              <w:marTop w:val="0"/>
              <w:marBottom w:val="0"/>
              <w:divBdr>
                <w:top w:val="none" w:sz="0" w:space="0" w:color="auto"/>
                <w:left w:val="none" w:sz="0" w:space="0" w:color="auto"/>
                <w:bottom w:val="none" w:sz="0" w:space="0" w:color="auto"/>
                <w:right w:val="none" w:sz="0" w:space="0" w:color="auto"/>
              </w:divBdr>
              <w:divsChild>
                <w:div w:id="92295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85441">
      <w:bodyDiv w:val="1"/>
      <w:marLeft w:val="0"/>
      <w:marRight w:val="0"/>
      <w:marTop w:val="0"/>
      <w:marBottom w:val="0"/>
      <w:divBdr>
        <w:top w:val="none" w:sz="0" w:space="0" w:color="auto"/>
        <w:left w:val="none" w:sz="0" w:space="0" w:color="auto"/>
        <w:bottom w:val="none" w:sz="0" w:space="0" w:color="auto"/>
        <w:right w:val="none" w:sz="0" w:space="0" w:color="auto"/>
      </w:divBdr>
      <w:divsChild>
        <w:div w:id="1694189421">
          <w:marLeft w:val="0"/>
          <w:marRight w:val="0"/>
          <w:marTop w:val="0"/>
          <w:marBottom w:val="0"/>
          <w:divBdr>
            <w:top w:val="none" w:sz="0" w:space="0" w:color="auto"/>
            <w:left w:val="none" w:sz="0" w:space="0" w:color="auto"/>
            <w:bottom w:val="none" w:sz="0" w:space="0" w:color="auto"/>
            <w:right w:val="none" w:sz="0" w:space="0" w:color="auto"/>
          </w:divBdr>
          <w:divsChild>
            <w:div w:id="1323313581">
              <w:marLeft w:val="1187"/>
              <w:marRight w:val="0"/>
              <w:marTop w:val="0"/>
              <w:marBottom w:val="0"/>
              <w:divBdr>
                <w:top w:val="none" w:sz="0" w:space="0" w:color="auto"/>
                <w:left w:val="none" w:sz="0" w:space="0" w:color="auto"/>
                <w:bottom w:val="none" w:sz="0" w:space="0" w:color="auto"/>
                <w:right w:val="none" w:sz="0" w:space="0" w:color="auto"/>
              </w:divBdr>
              <w:divsChild>
                <w:div w:id="1884441407">
                  <w:marLeft w:val="0"/>
                  <w:marRight w:val="0"/>
                  <w:marTop w:val="0"/>
                  <w:marBottom w:val="0"/>
                  <w:divBdr>
                    <w:top w:val="none" w:sz="0" w:space="0" w:color="auto"/>
                    <w:left w:val="none" w:sz="0" w:space="0" w:color="auto"/>
                    <w:bottom w:val="none" w:sz="0" w:space="0" w:color="auto"/>
                    <w:right w:val="none" w:sz="0" w:space="0" w:color="auto"/>
                  </w:divBdr>
                  <w:divsChild>
                    <w:div w:id="4259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32257">
          <w:marLeft w:val="0"/>
          <w:marRight w:val="0"/>
          <w:marTop w:val="0"/>
          <w:marBottom w:val="0"/>
          <w:divBdr>
            <w:top w:val="none" w:sz="0" w:space="0" w:color="auto"/>
            <w:left w:val="none" w:sz="0" w:space="0" w:color="auto"/>
            <w:bottom w:val="none" w:sz="0" w:space="0" w:color="auto"/>
            <w:right w:val="none" w:sz="0" w:space="0" w:color="auto"/>
          </w:divBdr>
          <w:divsChild>
            <w:div w:id="211429805">
              <w:marLeft w:val="1187"/>
              <w:marRight w:val="0"/>
              <w:marTop w:val="0"/>
              <w:marBottom w:val="0"/>
              <w:divBdr>
                <w:top w:val="none" w:sz="0" w:space="0" w:color="auto"/>
                <w:left w:val="none" w:sz="0" w:space="0" w:color="auto"/>
                <w:bottom w:val="none" w:sz="0" w:space="0" w:color="auto"/>
                <w:right w:val="none" w:sz="0" w:space="0" w:color="auto"/>
              </w:divBdr>
              <w:divsChild>
                <w:div w:id="10279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52752">
      <w:bodyDiv w:val="1"/>
      <w:marLeft w:val="0"/>
      <w:marRight w:val="0"/>
      <w:marTop w:val="0"/>
      <w:marBottom w:val="0"/>
      <w:divBdr>
        <w:top w:val="none" w:sz="0" w:space="0" w:color="auto"/>
        <w:left w:val="none" w:sz="0" w:space="0" w:color="auto"/>
        <w:bottom w:val="none" w:sz="0" w:space="0" w:color="auto"/>
        <w:right w:val="none" w:sz="0" w:space="0" w:color="auto"/>
      </w:divBdr>
      <w:divsChild>
        <w:div w:id="270557040">
          <w:marLeft w:val="0"/>
          <w:marRight w:val="0"/>
          <w:marTop w:val="0"/>
          <w:marBottom w:val="0"/>
          <w:divBdr>
            <w:top w:val="none" w:sz="0" w:space="0" w:color="auto"/>
            <w:left w:val="none" w:sz="0" w:space="0" w:color="auto"/>
            <w:bottom w:val="none" w:sz="0" w:space="0" w:color="auto"/>
            <w:right w:val="none" w:sz="0" w:space="0" w:color="auto"/>
          </w:divBdr>
          <w:divsChild>
            <w:div w:id="213203175">
              <w:marLeft w:val="1187"/>
              <w:marRight w:val="0"/>
              <w:marTop w:val="0"/>
              <w:marBottom w:val="0"/>
              <w:divBdr>
                <w:top w:val="none" w:sz="0" w:space="0" w:color="auto"/>
                <w:left w:val="none" w:sz="0" w:space="0" w:color="auto"/>
                <w:bottom w:val="none" w:sz="0" w:space="0" w:color="auto"/>
                <w:right w:val="none" w:sz="0" w:space="0" w:color="auto"/>
              </w:divBdr>
              <w:divsChild>
                <w:div w:id="339237718">
                  <w:marLeft w:val="0"/>
                  <w:marRight w:val="0"/>
                  <w:marTop w:val="0"/>
                  <w:marBottom w:val="0"/>
                  <w:divBdr>
                    <w:top w:val="none" w:sz="0" w:space="0" w:color="auto"/>
                    <w:left w:val="none" w:sz="0" w:space="0" w:color="auto"/>
                    <w:bottom w:val="none" w:sz="0" w:space="0" w:color="auto"/>
                    <w:right w:val="none" w:sz="0" w:space="0" w:color="auto"/>
                  </w:divBdr>
                  <w:divsChild>
                    <w:div w:id="11162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99744">
          <w:marLeft w:val="0"/>
          <w:marRight w:val="0"/>
          <w:marTop w:val="0"/>
          <w:marBottom w:val="0"/>
          <w:divBdr>
            <w:top w:val="none" w:sz="0" w:space="0" w:color="auto"/>
            <w:left w:val="none" w:sz="0" w:space="0" w:color="auto"/>
            <w:bottom w:val="none" w:sz="0" w:space="0" w:color="auto"/>
            <w:right w:val="none" w:sz="0" w:space="0" w:color="auto"/>
          </w:divBdr>
          <w:divsChild>
            <w:div w:id="1951693053">
              <w:marLeft w:val="1187"/>
              <w:marRight w:val="0"/>
              <w:marTop w:val="0"/>
              <w:marBottom w:val="0"/>
              <w:divBdr>
                <w:top w:val="none" w:sz="0" w:space="0" w:color="auto"/>
                <w:left w:val="none" w:sz="0" w:space="0" w:color="auto"/>
                <w:bottom w:val="none" w:sz="0" w:space="0" w:color="auto"/>
                <w:right w:val="none" w:sz="0" w:space="0" w:color="auto"/>
              </w:divBdr>
              <w:divsChild>
                <w:div w:id="194492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376070">
      <w:bodyDiv w:val="1"/>
      <w:marLeft w:val="0"/>
      <w:marRight w:val="0"/>
      <w:marTop w:val="0"/>
      <w:marBottom w:val="0"/>
      <w:divBdr>
        <w:top w:val="none" w:sz="0" w:space="0" w:color="auto"/>
        <w:left w:val="none" w:sz="0" w:space="0" w:color="auto"/>
        <w:bottom w:val="none" w:sz="0" w:space="0" w:color="auto"/>
        <w:right w:val="none" w:sz="0" w:space="0" w:color="auto"/>
      </w:divBdr>
      <w:divsChild>
        <w:div w:id="1040276465">
          <w:marLeft w:val="0"/>
          <w:marRight w:val="0"/>
          <w:marTop w:val="0"/>
          <w:marBottom w:val="0"/>
          <w:divBdr>
            <w:top w:val="none" w:sz="0" w:space="0" w:color="auto"/>
            <w:left w:val="none" w:sz="0" w:space="0" w:color="auto"/>
            <w:bottom w:val="none" w:sz="0" w:space="0" w:color="auto"/>
            <w:right w:val="none" w:sz="0" w:space="0" w:color="auto"/>
          </w:divBdr>
          <w:divsChild>
            <w:div w:id="1599606336">
              <w:marLeft w:val="0"/>
              <w:marRight w:val="0"/>
              <w:marTop w:val="0"/>
              <w:marBottom w:val="0"/>
              <w:divBdr>
                <w:top w:val="none" w:sz="0" w:space="0" w:color="auto"/>
                <w:left w:val="none" w:sz="0" w:space="0" w:color="auto"/>
                <w:bottom w:val="none" w:sz="0" w:space="0" w:color="auto"/>
                <w:right w:val="none" w:sz="0" w:space="0" w:color="auto"/>
              </w:divBdr>
              <w:divsChild>
                <w:div w:id="1527475660">
                  <w:marLeft w:val="0"/>
                  <w:marRight w:val="0"/>
                  <w:marTop w:val="0"/>
                  <w:marBottom w:val="0"/>
                  <w:divBdr>
                    <w:top w:val="none" w:sz="0" w:space="0" w:color="auto"/>
                    <w:left w:val="none" w:sz="0" w:space="0" w:color="auto"/>
                    <w:bottom w:val="none" w:sz="0" w:space="0" w:color="auto"/>
                    <w:right w:val="none" w:sz="0" w:space="0" w:color="auto"/>
                  </w:divBdr>
                  <w:divsChild>
                    <w:div w:id="16434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553697">
          <w:marLeft w:val="0"/>
          <w:marRight w:val="0"/>
          <w:marTop w:val="0"/>
          <w:marBottom w:val="0"/>
          <w:divBdr>
            <w:top w:val="none" w:sz="0" w:space="0" w:color="auto"/>
            <w:left w:val="none" w:sz="0" w:space="0" w:color="auto"/>
            <w:bottom w:val="none" w:sz="0" w:space="0" w:color="auto"/>
            <w:right w:val="none" w:sz="0" w:space="0" w:color="auto"/>
          </w:divBdr>
          <w:divsChild>
            <w:div w:id="786894304">
              <w:marLeft w:val="0"/>
              <w:marRight w:val="0"/>
              <w:marTop w:val="0"/>
              <w:marBottom w:val="0"/>
              <w:divBdr>
                <w:top w:val="none" w:sz="0" w:space="0" w:color="auto"/>
                <w:left w:val="none" w:sz="0" w:space="0" w:color="auto"/>
                <w:bottom w:val="none" w:sz="0" w:space="0" w:color="auto"/>
                <w:right w:val="none" w:sz="0" w:space="0" w:color="auto"/>
              </w:divBdr>
              <w:divsChild>
                <w:div w:id="1106923413">
                  <w:marLeft w:val="0"/>
                  <w:marRight w:val="0"/>
                  <w:marTop w:val="0"/>
                  <w:marBottom w:val="0"/>
                  <w:divBdr>
                    <w:top w:val="none" w:sz="0" w:space="0" w:color="auto"/>
                    <w:left w:val="none" w:sz="0" w:space="0" w:color="auto"/>
                    <w:bottom w:val="none" w:sz="0" w:space="0" w:color="auto"/>
                    <w:right w:val="none" w:sz="0" w:space="0" w:color="auto"/>
                  </w:divBdr>
                  <w:divsChild>
                    <w:div w:id="122568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341363">
      <w:bodyDiv w:val="1"/>
      <w:marLeft w:val="0"/>
      <w:marRight w:val="0"/>
      <w:marTop w:val="0"/>
      <w:marBottom w:val="0"/>
      <w:divBdr>
        <w:top w:val="none" w:sz="0" w:space="0" w:color="auto"/>
        <w:left w:val="none" w:sz="0" w:space="0" w:color="auto"/>
        <w:bottom w:val="none" w:sz="0" w:space="0" w:color="auto"/>
        <w:right w:val="none" w:sz="0" w:space="0" w:color="auto"/>
      </w:divBdr>
      <w:divsChild>
        <w:div w:id="432557049">
          <w:marLeft w:val="0"/>
          <w:marRight w:val="0"/>
          <w:marTop w:val="0"/>
          <w:marBottom w:val="0"/>
          <w:divBdr>
            <w:top w:val="none" w:sz="0" w:space="0" w:color="auto"/>
            <w:left w:val="none" w:sz="0" w:space="0" w:color="auto"/>
            <w:bottom w:val="none" w:sz="0" w:space="0" w:color="auto"/>
            <w:right w:val="none" w:sz="0" w:space="0" w:color="auto"/>
          </w:divBdr>
          <w:divsChild>
            <w:div w:id="905380121">
              <w:marLeft w:val="0"/>
              <w:marRight w:val="0"/>
              <w:marTop w:val="0"/>
              <w:marBottom w:val="0"/>
              <w:divBdr>
                <w:top w:val="none" w:sz="0" w:space="0" w:color="auto"/>
                <w:left w:val="none" w:sz="0" w:space="0" w:color="auto"/>
                <w:bottom w:val="none" w:sz="0" w:space="0" w:color="auto"/>
                <w:right w:val="none" w:sz="0" w:space="0" w:color="auto"/>
              </w:divBdr>
              <w:divsChild>
                <w:div w:id="1231886959">
                  <w:marLeft w:val="1187"/>
                  <w:marRight w:val="0"/>
                  <w:marTop w:val="0"/>
                  <w:marBottom w:val="0"/>
                  <w:divBdr>
                    <w:top w:val="none" w:sz="0" w:space="0" w:color="auto"/>
                    <w:left w:val="none" w:sz="0" w:space="0" w:color="auto"/>
                    <w:bottom w:val="none" w:sz="0" w:space="0" w:color="auto"/>
                    <w:right w:val="none" w:sz="0" w:space="0" w:color="auto"/>
                  </w:divBdr>
                  <w:divsChild>
                    <w:div w:id="1740441919">
                      <w:marLeft w:val="0"/>
                      <w:marRight w:val="0"/>
                      <w:marTop w:val="0"/>
                      <w:marBottom w:val="0"/>
                      <w:divBdr>
                        <w:top w:val="none" w:sz="0" w:space="0" w:color="auto"/>
                        <w:left w:val="none" w:sz="0" w:space="0" w:color="auto"/>
                        <w:bottom w:val="none" w:sz="0" w:space="0" w:color="auto"/>
                        <w:right w:val="none" w:sz="0" w:space="0" w:color="auto"/>
                      </w:divBdr>
                      <w:divsChild>
                        <w:div w:id="589042088">
                          <w:marLeft w:val="0"/>
                          <w:marRight w:val="0"/>
                          <w:marTop w:val="0"/>
                          <w:marBottom w:val="0"/>
                          <w:divBdr>
                            <w:top w:val="none" w:sz="0" w:space="0" w:color="auto"/>
                            <w:left w:val="none" w:sz="0" w:space="0" w:color="auto"/>
                            <w:bottom w:val="none" w:sz="0" w:space="0" w:color="auto"/>
                            <w:right w:val="none" w:sz="0" w:space="0" w:color="auto"/>
                          </w:divBdr>
                          <w:divsChild>
                            <w:div w:id="75775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7286">
          <w:marLeft w:val="0"/>
          <w:marRight w:val="0"/>
          <w:marTop w:val="0"/>
          <w:marBottom w:val="0"/>
          <w:divBdr>
            <w:top w:val="none" w:sz="0" w:space="0" w:color="auto"/>
            <w:left w:val="none" w:sz="0" w:space="0" w:color="auto"/>
            <w:bottom w:val="none" w:sz="0" w:space="0" w:color="auto"/>
            <w:right w:val="none" w:sz="0" w:space="0" w:color="auto"/>
          </w:divBdr>
          <w:divsChild>
            <w:div w:id="1423989148">
              <w:marLeft w:val="0"/>
              <w:marRight w:val="0"/>
              <w:marTop w:val="0"/>
              <w:marBottom w:val="0"/>
              <w:divBdr>
                <w:top w:val="none" w:sz="0" w:space="0" w:color="auto"/>
                <w:left w:val="none" w:sz="0" w:space="0" w:color="auto"/>
                <w:bottom w:val="none" w:sz="0" w:space="0" w:color="auto"/>
                <w:right w:val="none" w:sz="0" w:space="0" w:color="auto"/>
              </w:divBdr>
              <w:divsChild>
                <w:div w:id="785924556">
                  <w:marLeft w:val="0"/>
                  <w:marRight w:val="0"/>
                  <w:marTop w:val="0"/>
                  <w:marBottom w:val="0"/>
                  <w:divBdr>
                    <w:top w:val="none" w:sz="0" w:space="0" w:color="auto"/>
                    <w:left w:val="none" w:sz="0" w:space="0" w:color="auto"/>
                    <w:bottom w:val="none" w:sz="0" w:space="0" w:color="auto"/>
                    <w:right w:val="none" w:sz="0" w:space="0" w:color="auto"/>
                  </w:divBdr>
                  <w:divsChild>
                    <w:div w:id="5716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8977">
      <w:bodyDiv w:val="1"/>
      <w:marLeft w:val="0"/>
      <w:marRight w:val="0"/>
      <w:marTop w:val="0"/>
      <w:marBottom w:val="0"/>
      <w:divBdr>
        <w:top w:val="none" w:sz="0" w:space="0" w:color="auto"/>
        <w:left w:val="none" w:sz="0" w:space="0" w:color="auto"/>
        <w:bottom w:val="none" w:sz="0" w:space="0" w:color="auto"/>
        <w:right w:val="none" w:sz="0" w:space="0" w:color="auto"/>
      </w:divBdr>
      <w:divsChild>
        <w:div w:id="559828221">
          <w:marLeft w:val="0"/>
          <w:marRight w:val="0"/>
          <w:marTop w:val="0"/>
          <w:marBottom w:val="0"/>
          <w:divBdr>
            <w:top w:val="none" w:sz="0" w:space="0" w:color="auto"/>
            <w:left w:val="none" w:sz="0" w:space="0" w:color="auto"/>
            <w:bottom w:val="none" w:sz="0" w:space="0" w:color="auto"/>
            <w:right w:val="none" w:sz="0" w:space="0" w:color="auto"/>
          </w:divBdr>
          <w:divsChild>
            <w:div w:id="1399982111">
              <w:marLeft w:val="0"/>
              <w:marRight w:val="0"/>
              <w:marTop w:val="0"/>
              <w:marBottom w:val="0"/>
              <w:divBdr>
                <w:top w:val="none" w:sz="0" w:space="0" w:color="auto"/>
                <w:left w:val="none" w:sz="0" w:space="0" w:color="auto"/>
                <w:bottom w:val="none" w:sz="0" w:space="0" w:color="auto"/>
                <w:right w:val="none" w:sz="0" w:space="0" w:color="auto"/>
              </w:divBdr>
              <w:divsChild>
                <w:div w:id="1944067687">
                  <w:marLeft w:val="1187"/>
                  <w:marRight w:val="0"/>
                  <w:marTop w:val="0"/>
                  <w:marBottom w:val="0"/>
                  <w:divBdr>
                    <w:top w:val="none" w:sz="0" w:space="0" w:color="auto"/>
                    <w:left w:val="none" w:sz="0" w:space="0" w:color="auto"/>
                    <w:bottom w:val="none" w:sz="0" w:space="0" w:color="auto"/>
                    <w:right w:val="none" w:sz="0" w:space="0" w:color="auto"/>
                  </w:divBdr>
                  <w:divsChild>
                    <w:div w:id="1443261984">
                      <w:marLeft w:val="0"/>
                      <w:marRight w:val="0"/>
                      <w:marTop w:val="0"/>
                      <w:marBottom w:val="0"/>
                      <w:divBdr>
                        <w:top w:val="none" w:sz="0" w:space="0" w:color="auto"/>
                        <w:left w:val="none" w:sz="0" w:space="0" w:color="auto"/>
                        <w:bottom w:val="none" w:sz="0" w:space="0" w:color="auto"/>
                        <w:right w:val="none" w:sz="0" w:space="0" w:color="auto"/>
                      </w:divBdr>
                      <w:divsChild>
                        <w:div w:id="1826120806">
                          <w:marLeft w:val="0"/>
                          <w:marRight w:val="0"/>
                          <w:marTop w:val="0"/>
                          <w:marBottom w:val="0"/>
                          <w:divBdr>
                            <w:top w:val="none" w:sz="0" w:space="0" w:color="auto"/>
                            <w:left w:val="none" w:sz="0" w:space="0" w:color="auto"/>
                            <w:bottom w:val="none" w:sz="0" w:space="0" w:color="auto"/>
                            <w:right w:val="none" w:sz="0" w:space="0" w:color="auto"/>
                          </w:divBdr>
                          <w:divsChild>
                            <w:div w:id="20035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3422968">
          <w:marLeft w:val="0"/>
          <w:marRight w:val="0"/>
          <w:marTop w:val="0"/>
          <w:marBottom w:val="0"/>
          <w:divBdr>
            <w:top w:val="none" w:sz="0" w:space="0" w:color="auto"/>
            <w:left w:val="none" w:sz="0" w:space="0" w:color="auto"/>
            <w:bottom w:val="none" w:sz="0" w:space="0" w:color="auto"/>
            <w:right w:val="none" w:sz="0" w:space="0" w:color="auto"/>
          </w:divBdr>
          <w:divsChild>
            <w:div w:id="1583559993">
              <w:marLeft w:val="0"/>
              <w:marRight w:val="0"/>
              <w:marTop w:val="0"/>
              <w:marBottom w:val="0"/>
              <w:divBdr>
                <w:top w:val="none" w:sz="0" w:space="0" w:color="auto"/>
                <w:left w:val="none" w:sz="0" w:space="0" w:color="auto"/>
                <w:bottom w:val="none" w:sz="0" w:space="0" w:color="auto"/>
                <w:right w:val="none" w:sz="0" w:space="0" w:color="auto"/>
              </w:divBdr>
              <w:divsChild>
                <w:div w:id="789670151">
                  <w:marLeft w:val="0"/>
                  <w:marRight w:val="0"/>
                  <w:marTop w:val="0"/>
                  <w:marBottom w:val="0"/>
                  <w:divBdr>
                    <w:top w:val="none" w:sz="0" w:space="0" w:color="auto"/>
                    <w:left w:val="none" w:sz="0" w:space="0" w:color="auto"/>
                    <w:bottom w:val="none" w:sz="0" w:space="0" w:color="auto"/>
                    <w:right w:val="none" w:sz="0" w:space="0" w:color="auto"/>
                  </w:divBdr>
                  <w:divsChild>
                    <w:div w:id="58341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039384">
      <w:bodyDiv w:val="1"/>
      <w:marLeft w:val="0"/>
      <w:marRight w:val="0"/>
      <w:marTop w:val="0"/>
      <w:marBottom w:val="0"/>
      <w:divBdr>
        <w:top w:val="none" w:sz="0" w:space="0" w:color="auto"/>
        <w:left w:val="none" w:sz="0" w:space="0" w:color="auto"/>
        <w:bottom w:val="none" w:sz="0" w:space="0" w:color="auto"/>
        <w:right w:val="none" w:sz="0" w:space="0" w:color="auto"/>
      </w:divBdr>
      <w:divsChild>
        <w:div w:id="901872112">
          <w:marLeft w:val="0"/>
          <w:marRight w:val="0"/>
          <w:marTop w:val="0"/>
          <w:marBottom w:val="0"/>
          <w:divBdr>
            <w:top w:val="none" w:sz="0" w:space="0" w:color="auto"/>
            <w:left w:val="none" w:sz="0" w:space="0" w:color="auto"/>
            <w:bottom w:val="none" w:sz="0" w:space="0" w:color="auto"/>
            <w:right w:val="none" w:sz="0" w:space="0" w:color="auto"/>
          </w:divBdr>
          <w:divsChild>
            <w:div w:id="12389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22940">
      <w:bodyDiv w:val="1"/>
      <w:marLeft w:val="0"/>
      <w:marRight w:val="0"/>
      <w:marTop w:val="0"/>
      <w:marBottom w:val="0"/>
      <w:divBdr>
        <w:top w:val="none" w:sz="0" w:space="0" w:color="auto"/>
        <w:left w:val="none" w:sz="0" w:space="0" w:color="auto"/>
        <w:bottom w:val="none" w:sz="0" w:space="0" w:color="auto"/>
        <w:right w:val="none" w:sz="0" w:space="0" w:color="auto"/>
      </w:divBdr>
      <w:divsChild>
        <w:div w:id="1373798225">
          <w:marLeft w:val="0"/>
          <w:marRight w:val="0"/>
          <w:marTop w:val="0"/>
          <w:marBottom w:val="0"/>
          <w:divBdr>
            <w:top w:val="single" w:sz="6" w:space="0" w:color="EAEAEB"/>
            <w:left w:val="none" w:sz="0" w:space="0" w:color="auto"/>
            <w:bottom w:val="none" w:sz="0" w:space="0" w:color="auto"/>
            <w:right w:val="none" w:sz="0" w:space="0" w:color="auto"/>
          </w:divBdr>
          <w:divsChild>
            <w:div w:id="1101798367">
              <w:marLeft w:val="0"/>
              <w:marRight w:val="0"/>
              <w:marTop w:val="0"/>
              <w:marBottom w:val="0"/>
              <w:divBdr>
                <w:top w:val="none" w:sz="0" w:space="0" w:color="auto"/>
                <w:left w:val="none" w:sz="0" w:space="0" w:color="auto"/>
                <w:bottom w:val="none" w:sz="0" w:space="0" w:color="auto"/>
                <w:right w:val="none" w:sz="0" w:space="0" w:color="auto"/>
              </w:divBdr>
              <w:divsChild>
                <w:div w:id="99952824">
                  <w:marLeft w:val="0"/>
                  <w:marRight w:val="0"/>
                  <w:marTop w:val="0"/>
                  <w:marBottom w:val="0"/>
                  <w:divBdr>
                    <w:top w:val="none" w:sz="0" w:space="0" w:color="auto"/>
                    <w:left w:val="none" w:sz="0" w:space="0" w:color="auto"/>
                    <w:bottom w:val="none" w:sz="0" w:space="0" w:color="auto"/>
                    <w:right w:val="none" w:sz="0" w:space="0" w:color="auto"/>
                  </w:divBdr>
                  <w:divsChild>
                    <w:div w:id="1868719004">
                      <w:marLeft w:val="0"/>
                      <w:marRight w:val="0"/>
                      <w:marTop w:val="0"/>
                      <w:marBottom w:val="0"/>
                      <w:divBdr>
                        <w:top w:val="none" w:sz="0" w:space="0" w:color="auto"/>
                        <w:left w:val="none" w:sz="0" w:space="0" w:color="auto"/>
                        <w:bottom w:val="none" w:sz="0" w:space="0" w:color="auto"/>
                        <w:right w:val="none" w:sz="0" w:space="0" w:color="auto"/>
                      </w:divBdr>
                      <w:divsChild>
                        <w:div w:id="1452433324">
                          <w:marLeft w:val="0"/>
                          <w:marRight w:val="0"/>
                          <w:marTop w:val="0"/>
                          <w:marBottom w:val="0"/>
                          <w:divBdr>
                            <w:top w:val="none" w:sz="0" w:space="0" w:color="auto"/>
                            <w:left w:val="none" w:sz="0" w:space="0" w:color="auto"/>
                            <w:bottom w:val="none" w:sz="0" w:space="0" w:color="auto"/>
                            <w:right w:val="none" w:sz="0" w:space="0" w:color="auto"/>
                          </w:divBdr>
                          <w:divsChild>
                            <w:div w:id="53735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936899">
          <w:marLeft w:val="0"/>
          <w:marRight w:val="0"/>
          <w:marTop w:val="0"/>
          <w:marBottom w:val="0"/>
          <w:divBdr>
            <w:top w:val="none" w:sz="0" w:space="0" w:color="auto"/>
            <w:left w:val="none" w:sz="0" w:space="0" w:color="auto"/>
            <w:bottom w:val="none" w:sz="0" w:space="0" w:color="auto"/>
            <w:right w:val="none" w:sz="0" w:space="0" w:color="auto"/>
          </w:divBdr>
        </w:div>
      </w:divsChild>
    </w:div>
    <w:div w:id="584726613">
      <w:bodyDiv w:val="1"/>
      <w:marLeft w:val="0"/>
      <w:marRight w:val="0"/>
      <w:marTop w:val="0"/>
      <w:marBottom w:val="0"/>
      <w:divBdr>
        <w:top w:val="none" w:sz="0" w:space="0" w:color="auto"/>
        <w:left w:val="none" w:sz="0" w:space="0" w:color="auto"/>
        <w:bottom w:val="none" w:sz="0" w:space="0" w:color="auto"/>
        <w:right w:val="none" w:sz="0" w:space="0" w:color="auto"/>
      </w:divBdr>
      <w:divsChild>
        <w:div w:id="924460097">
          <w:marLeft w:val="0"/>
          <w:marRight w:val="0"/>
          <w:marTop w:val="0"/>
          <w:marBottom w:val="0"/>
          <w:divBdr>
            <w:top w:val="none" w:sz="0" w:space="0" w:color="auto"/>
            <w:left w:val="none" w:sz="0" w:space="0" w:color="auto"/>
            <w:bottom w:val="none" w:sz="0" w:space="0" w:color="auto"/>
            <w:right w:val="none" w:sz="0" w:space="0" w:color="auto"/>
          </w:divBdr>
          <w:divsChild>
            <w:div w:id="1685130799">
              <w:marLeft w:val="0"/>
              <w:marRight w:val="0"/>
              <w:marTop w:val="0"/>
              <w:marBottom w:val="0"/>
              <w:divBdr>
                <w:top w:val="none" w:sz="0" w:space="0" w:color="auto"/>
                <w:left w:val="none" w:sz="0" w:space="0" w:color="auto"/>
                <w:bottom w:val="none" w:sz="0" w:space="0" w:color="auto"/>
                <w:right w:val="none" w:sz="0" w:space="0" w:color="auto"/>
              </w:divBdr>
            </w:div>
          </w:divsChild>
        </w:div>
        <w:div w:id="1079714109">
          <w:marLeft w:val="0"/>
          <w:marRight w:val="0"/>
          <w:marTop w:val="0"/>
          <w:marBottom w:val="0"/>
          <w:divBdr>
            <w:top w:val="single" w:sz="6" w:space="0" w:color="EAEAEB"/>
            <w:left w:val="none" w:sz="0" w:space="0" w:color="auto"/>
            <w:bottom w:val="none" w:sz="0" w:space="0" w:color="auto"/>
            <w:right w:val="none" w:sz="0" w:space="0" w:color="auto"/>
          </w:divBdr>
          <w:divsChild>
            <w:div w:id="85152926">
              <w:marLeft w:val="0"/>
              <w:marRight w:val="0"/>
              <w:marTop w:val="0"/>
              <w:marBottom w:val="0"/>
              <w:divBdr>
                <w:top w:val="none" w:sz="0" w:space="0" w:color="auto"/>
                <w:left w:val="none" w:sz="0" w:space="0" w:color="auto"/>
                <w:bottom w:val="none" w:sz="0" w:space="0" w:color="auto"/>
                <w:right w:val="none" w:sz="0" w:space="0" w:color="auto"/>
              </w:divBdr>
              <w:divsChild>
                <w:div w:id="1056903012">
                  <w:marLeft w:val="0"/>
                  <w:marRight w:val="0"/>
                  <w:marTop w:val="0"/>
                  <w:marBottom w:val="0"/>
                  <w:divBdr>
                    <w:top w:val="none" w:sz="0" w:space="0" w:color="auto"/>
                    <w:left w:val="none" w:sz="0" w:space="0" w:color="auto"/>
                    <w:bottom w:val="none" w:sz="0" w:space="0" w:color="auto"/>
                    <w:right w:val="none" w:sz="0" w:space="0" w:color="auto"/>
                  </w:divBdr>
                  <w:divsChild>
                    <w:div w:id="417677878">
                      <w:marLeft w:val="0"/>
                      <w:marRight w:val="0"/>
                      <w:marTop w:val="0"/>
                      <w:marBottom w:val="0"/>
                      <w:divBdr>
                        <w:top w:val="none" w:sz="0" w:space="0" w:color="auto"/>
                        <w:left w:val="none" w:sz="0" w:space="0" w:color="auto"/>
                        <w:bottom w:val="none" w:sz="0" w:space="0" w:color="auto"/>
                        <w:right w:val="none" w:sz="0" w:space="0" w:color="auto"/>
                      </w:divBdr>
                      <w:divsChild>
                        <w:div w:id="877203384">
                          <w:marLeft w:val="0"/>
                          <w:marRight w:val="0"/>
                          <w:marTop w:val="0"/>
                          <w:marBottom w:val="0"/>
                          <w:divBdr>
                            <w:top w:val="none" w:sz="0" w:space="0" w:color="auto"/>
                            <w:left w:val="none" w:sz="0" w:space="0" w:color="auto"/>
                            <w:bottom w:val="none" w:sz="0" w:space="0" w:color="auto"/>
                            <w:right w:val="none" w:sz="0" w:space="0" w:color="auto"/>
                          </w:divBdr>
                          <w:divsChild>
                            <w:div w:id="152320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137178">
      <w:bodyDiv w:val="1"/>
      <w:marLeft w:val="0"/>
      <w:marRight w:val="0"/>
      <w:marTop w:val="0"/>
      <w:marBottom w:val="0"/>
      <w:divBdr>
        <w:top w:val="none" w:sz="0" w:space="0" w:color="auto"/>
        <w:left w:val="none" w:sz="0" w:space="0" w:color="auto"/>
        <w:bottom w:val="none" w:sz="0" w:space="0" w:color="auto"/>
        <w:right w:val="none" w:sz="0" w:space="0" w:color="auto"/>
      </w:divBdr>
      <w:divsChild>
        <w:div w:id="2103259412">
          <w:marLeft w:val="0"/>
          <w:marRight w:val="0"/>
          <w:marTop w:val="0"/>
          <w:marBottom w:val="0"/>
          <w:divBdr>
            <w:top w:val="none" w:sz="0" w:space="0" w:color="auto"/>
            <w:left w:val="none" w:sz="0" w:space="0" w:color="auto"/>
            <w:bottom w:val="none" w:sz="0" w:space="0" w:color="auto"/>
            <w:right w:val="none" w:sz="0" w:space="0" w:color="auto"/>
          </w:divBdr>
          <w:divsChild>
            <w:div w:id="1401251210">
              <w:marLeft w:val="1187"/>
              <w:marRight w:val="0"/>
              <w:marTop w:val="0"/>
              <w:marBottom w:val="0"/>
              <w:divBdr>
                <w:top w:val="none" w:sz="0" w:space="0" w:color="auto"/>
                <w:left w:val="none" w:sz="0" w:space="0" w:color="auto"/>
                <w:bottom w:val="none" w:sz="0" w:space="0" w:color="auto"/>
                <w:right w:val="none" w:sz="0" w:space="0" w:color="auto"/>
              </w:divBdr>
              <w:divsChild>
                <w:div w:id="1151409913">
                  <w:marLeft w:val="0"/>
                  <w:marRight w:val="0"/>
                  <w:marTop w:val="0"/>
                  <w:marBottom w:val="0"/>
                  <w:divBdr>
                    <w:top w:val="none" w:sz="0" w:space="0" w:color="auto"/>
                    <w:left w:val="none" w:sz="0" w:space="0" w:color="auto"/>
                    <w:bottom w:val="none" w:sz="0" w:space="0" w:color="auto"/>
                    <w:right w:val="none" w:sz="0" w:space="0" w:color="auto"/>
                  </w:divBdr>
                  <w:divsChild>
                    <w:div w:id="41551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712338">
          <w:marLeft w:val="0"/>
          <w:marRight w:val="0"/>
          <w:marTop w:val="0"/>
          <w:marBottom w:val="0"/>
          <w:divBdr>
            <w:top w:val="none" w:sz="0" w:space="0" w:color="auto"/>
            <w:left w:val="none" w:sz="0" w:space="0" w:color="auto"/>
            <w:bottom w:val="none" w:sz="0" w:space="0" w:color="auto"/>
            <w:right w:val="none" w:sz="0" w:space="0" w:color="auto"/>
          </w:divBdr>
          <w:divsChild>
            <w:div w:id="1996570735">
              <w:marLeft w:val="1187"/>
              <w:marRight w:val="0"/>
              <w:marTop w:val="0"/>
              <w:marBottom w:val="0"/>
              <w:divBdr>
                <w:top w:val="none" w:sz="0" w:space="0" w:color="auto"/>
                <w:left w:val="none" w:sz="0" w:space="0" w:color="auto"/>
                <w:bottom w:val="none" w:sz="0" w:space="0" w:color="auto"/>
                <w:right w:val="none" w:sz="0" w:space="0" w:color="auto"/>
              </w:divBdr>
              <w:divsChild>
                <w:div w:id="4422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28268">
      <w:bodyDiv w:val="1"/>
      <w:marLeft w:val="0"/>
      <w:marRight w:val="0"/>
      <w:marTop w:val="0"/>
      <w:marBottom w:val="0"/>
      <w:divBdr>
        <w:top w:val="none" w:sz="0" w:space="0" w:color="auto"/>
        <w:left w:val="none" w:sz="0" w:space="0" w:color="auto"/>
        <w:bottom w:val="none" w:sz="0" w:space="0" w:color="auto"/>
        <w:right w:val="none" w:sz="0" w:space="0" w:color="auto"/>
      </w:divBdr>
      <w:divsChild>
        <w:div w:id="696077933">
          <w:marLeft w:val="0"/>
          <w:marRight w:val="0"/>
          <w:marTop w:val="0"/>
          <w:marBottom w:val="0"/>
          <w:divBdr>
            <w:top w:val="none" w:sz="0" w:space="0" w:color="auto"/>
            <w:left w:val="none" w:sz="0" w:space="0" w:color="auto"/>
            <w:bottom w:val="none" w:sz="0" w:space="0" w:color="auto"/>
            <w:right w:val="none" w:sz="0" w:space="0" w:color="auto"/>
          </w:divBdr>
          <w:divsChild>
            <w:div w:id="793136248">
              <w:marLeft w:val="0"/>
              <w:marRight w:val="0"/>
              <w:marTop w:val="0"/>
              <w:marBottom w:val="0"/>
              <w:divBdr>
                <w:top w:val="none" w:sz="0" w:space="0" w:color="auto"/>
                <w:left w:val="none" w:sz="0" w:space="0" w:color="auto"/>
                <w:bottom w:val="none" w:sz="0" w:space="0" w:color="auto"/>
                <w:right w:val="none" w:sz="0" w:space="0" w:color="auto"/>
              </w:divBdr>
              <w:divsChild>
                <w:div w:id="428162467">
                  <w:marLeft w:val="1187"/>
                  <w:marRight w:val="0"/>
                  <w:marTop w:val="0"/>
                  <w:marBottom w:val="0"/>
                  <w:divBdr>
                    <w:top w:val="none" w:sz="0" w:space="0" w:color="auto"/>
                    <w:left w:val="none" w:sz="0" w:space="0" w:color="auto"/>
                    <w:bottom w:val="none" w:sz="0" w:space="0" w:color="auto"/>
                    <w:right w:val="none" w:sz="0" w:space="0" w:color="auto"/>
                  </w:divBdr>
                  <w:divsChild>
                    <w:div w:id="1419642688">
                      <w:marLeft w:val="0"/>
                      <w:marRight w:val="0"/>
                      <w:marTop w:val="0"/>
                      <w:marBottom w:val="0"/>
                      <w:divBdr>
                        <w:top w:val="none" w:sz="0" w:space="0" w:color="auto"/>
                        <w:left w:val="none" w:sz="0" w:space="0" w:color="auto"/>
                        <w:bottom w:val="none" w:sz="0" w:space="0" w:color="auto"/>
                        <w:right w:val="none" w:sz="0" w:space="0" w:color="auto"/>
                      </w:divBdr>
                      <w:divsChild>
                        <w:div w:id="788163473">
                          <w:marLeft w:val="0"/>
                          <w:marRight w:val="0"/>
                          <w:marTop w:val="0"/>
                          <w:marBottom w:val="0"/>
                          <w:divBdr>
                            <w:top w:val="none" w:sz="0" w:space="0" w:color="auto"/>
                            <w:left w:val="none" w:sz="0" w:space="0" w:color="auto"/>
                            <w:bottom w:val="none" w:sz="0" w:space="0" w:color="auto"/>
                            <w:right w:val="none" w:sz="0" w:space="0" w:color="auto"/>
                          </w:divBdr>
                          <w:divsChild>
                            <w:div w:id="49730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6934334">
          <w:marLeft w:val="0"/>
          <w:marRight w:val="0"/>
          <w:marTop w:val="0"/>
          <w:marBottom w:val="0"/>
          <w:divBdr>
            <w:top w:val="none" w:sz="0" w:space="0" w:color="auto"/>
            <w:left w:val="none" w:sz="0" w:space="0" w:color="auto"/>
            <w:bottom w:val="none" w:sz="0" w:space="0" w:color="auto"/>
            <w:right w:val="none" w:sz="0" w:space="0" w:color="auto"/>
          </w:divBdr>
          <w:divsChild>
            <w:div w:id="1418408665">
              <w:marLeft w:val="0"/>
              <w:marRight w:val="0"/>
              <w:marTop w:val="0"/>
              <w:marBottom w:val="0"/>
              <w:divBdr>
                <w:top w:val="none" w:sz="0" w:space="0" w:color="auto"/>
                <w:left w:val="none" w:sz="0" w:space="0" w:color="auto"/>
                <w:bottom w:val="none" w:sz="0" w:space="0" w:color="auto"/>
                <w:right w:val="none" w:sz="0" w:space="0" w:color="auto"/>
              </w:divBdr>
              <w:divsChild>
                <w:div w:id="879165956">
                  <w:marLeft w:val="0"/>
                  <w:marRight w:val="0"/>
                  <w:marTop w:val="0"/>
                  <w:marBottom w:val="0"/>
                  <w:divBdr>
                    <w:top w:val="none" w:sz="0" w:space="0" w:color="auto"/>
                    <w:left w:val="none" w:sz="0" w:space="0" w:color="auto"/>
                    <w:bottom w:val="none" w:sz="0" w:space="0" w:color="auto"/>
                    <w:right w:val="none" w:sz="0" w:space="0" w:color="auto"/>
                  </w:divBdr>
                  <w:divsChild>
                    <w:div w:id="93921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026590">
      <w:bodyDiv w:val="1"/>
      <w:marLeft w:val="0"/>
      <w:marRight w:val="0"/>
      <w:marTop w:val="0"/>
      <w:marBottom w:val="0"/>
      <w:divBdr>
        <w:top w:val="none" w:sz="0" w:space="0" w:color="auto"/>
        <w:left w:val="none" w:sz="0" w:space="0" w:color="auto"/>
        <w:bottom w:val="none" w:sz="0" w:space="0" w:color="auto"/>
        <w:right w:val="none" w:sz="0" w:space="0" w:color="auto"/>
      </w:divBdr>
      <w:divsChild>
        <w:div w:id="479538263">
          <w:marLeft w:val="0"/>
          <w:marRight w:val="0"/>
          <w:marTop w:val="0"/>
          <w:marBottom w:val="0"/>
          <w:divBdr>
            <w:top w:val="none" w:sz="0" w:space="0" w:color="auto"/>
            <w:left w:val="none" w:sz="0" w:space="0" w:color="auto"/>
            <w:bottom w:val="none" w:sz="0" w:space="0" w:color="auto"/>
            <w:right w:val="none" w:sz="0" w:space="0" w:color="auto"/>
          </w:divBdr>
          <w:divsChild>
            <w:div w:id="68159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09299">
      <w:bodyDiv w:val="1"/>
      <w:marLeft w:val="0"/>
      <w:marRight w:val="0"/>
      <w:marTop w:val="0"/>
      <w:marBottom w:val="0"/>
      <w:divBdr>
        <w:top w:val="none" w:sz="0" w:space="0" w:color="auto"/>
        <w:left w:val="none" w:sz="0" w:space="0" w:color="auto"/>
        <w:bottom w:val="none" w:sz="0" w:space="0" w:color="auto"/>
        <w:right w:val="none" w:sz="0" w:space="0" w:color="auto"/>
      </w:divBdr>
      <w:divsChild>
        <w:div w:id="1762489931">
          <w:marLeft w:val="0"/>
          <w:marRight w:val="0"/>
          <w:marTop w:val="0"/>
          <w:marBottom w:val="0"/>
          <w:divBdr>
            <w:top w:val="none" w:sz="0" w:space="0" w:color="auto"/>
            <w:left w:val="none" w:sz="0" w:space="0" w:color="auto"/>
            <w:bottom w:val="none" w:sz="0" w:space="0" w:color="auto"/>
            <w:right w:val="none" w:sz="0" w:space="0" w:color="auto"/>
          </w:divBdr>
          <w:divsChild>
            <w:div w:id="1659454288">
              <w:marLeft w:val="0"/>
              <w:marRight w:val="0"/>
              <w:marTop w:val="0"/>
              <w:marBottom w:val="0"/>
              <w:divBdr>
                <w:top w:val="none" w:sz="0" w:space="0" w:color="auto"/>
                <w:left w:val="none" w:sz="0" w:space="0" w:color="auto"/>
                <w:bottom w:val="none" w:sz="0" w:space="0" w:color="auto"/>
                <w:right w:val="none" w:sz="0" w:space="0" w:color="auto"/>
              </w:divBdr>
              <w:divsChild>
                <w:div w:id="242226420">
                  <w:marLeft w:val="0"/>
                  <w:marRight w:val="0"/>
                  <w:marTop w:val="0"/>
                  <w:marBottom w:val="0"/>
                  <w:divBdr>
                    <w:top w:val="none" w:sz="0" w:space="0" w:color="auto"/>
                    <w:left w:val="none" w:sz="0" w:space="0" w:color="auto"/>
                    <w:bottom w:val="none" w:sz="0" w:space="0" w:color="auto"/>
                    <w:right w:val="none" w:sz="0" w:space="0" w:color="auto"/>
                  </w:divBdr>
                  <w:divsChild>
                    <w:div w:id="260378799">
                      <w:marLeft w:val="0"/>
                      <w:marRight w:val="0"/>
                      <w:marTop w:val="0"/>
                      <w:marBottom w:val="0"/>
                      <w:divBdr>
                        <w:top w:val="none" w:sz="0" w:space="0" w:color="auto"/>
                        <w:left w:val="none" w:sz="0" w:space="0" w:color="auto"/>
                        <w:bottom w:val="none" w:sz="0" w:space="0" w:color="auto"/>
                        <w:right w:val="none" w:sz="0" w:space="0" w:color="auto"/>
                      </w:divBdr>
                      <w:divsChild>
                        <w:div w:id="699011887">
                          <w:marLeft w:val="0"/>
                          <w:marRight w:val="0"/>
                          <w:marTop w:val="0"/>
                          <w:marBottom w:val="0"/>
                          <w:divBdr>
                            <w:top w:val="none" w:sz="0" w:space="0" w:color="auto"/>
                            <w:left w:val="none" w:sz="0" w:space="0" w:color="auto"/>
                            <w:bottom w:val="none" w:sz="0" w:space="0" w:color="auto"/>
                            <w:right w:val="none" w:sz="0" w:space="0" w:color="auto"/>
                          </w:divBdr>
                          <w:divsChild>
                            <w:div w:id="1941640792">
                              <w:marLeft w:val="1187"/>
                              <w:marRight w:val="0"/>
                              <w:marTop w:val="0"/>
                              <w:marBottom w:val="0"/>
                              <w:divBdr>
                                <w:top w:val="none" w:sz="0" w:space="0" w:color="auto"/>
                                <w:left w:val="none" w:sz="0" w:space="0" w:color="auto"/>
                                <w:bottom w:val="none" w:sz="0" w:space="0" w:color="auto"/>
                                <w:right w:val="none" w:sz="0" w:space="0" w:color="auto"/>
                              </w:divBdr>
                              <w:divsChild>
                                <w:div w:id="544176029">
                                  <w:marLeft w:val="0"/>
                                  <w:marRight w:val="0"/>
                                  <w:marTop w:val="0"/>
                                  <w:marBottom w:val="0"/>
                                  <w:divBdr>
                                    <w:top w:val="none" w:sz="0" w:space="0" w:color="auto"/>
                                    <w:left w:val="none" w:sz="0" w:space="0" w:color="auto"/>
                                    <w:bottom w:val="none" w:sz="0" w:space="0" w:color="auto"/>
                                    <w:right w:val="none" w:sz="0" w:space="0" w:color="auto"/>
                                  </w:divBdr>
                                  <w:divsChild>
                                    <w:div w:id="6781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758486">
                          <w:marLeft w:val="0"/>
                          <w:marRight w:val="0"/>
                          <w:marTop w:val="0"/>
                          <w:marBottom w:val="0"/>
                          <w:divBdr>
                            <w:top w:val="none" w:sz="0" w:space="0" w:color="auto"/>
                            <w:left w:val="none" w:sz="0" w:space="0" w:color="auto"/>
                            <w:bottom w:val="none" w:sz="0" w:space="0" w:color="auto"/>
                            <w:right w:val="none" w:sz="0" w:space="0" w:color="auto"/>
                          </w:divBdr>
                          <w:divsChild>
                            <w:div w:id="2012642130">
                              <w:marLeft w:val="1187"/>
                              <w:marRight w:val="0"/>
                              <w:marTop w:val="0"/>
                              <w:marBottom w:val="0"/>
                              <w:divBdr>
                                <w:top w:val="none" w:sz="0" w:space="0" w:color="auto"/>
                                <w:left w:val="none" w:sz="0" w:space="0" w:color="auto"/>
                                <w:bottom w:val="none" w:sz="0" w:space="0" w:color="auto"/>
                                <w:right w:val="none" w:sz="0" w:space="0" w:color="auto"/>
                              </w:divBdr>
                              <w:divsChild>
                                <w:div w:id="4379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362230">
          <w:marLeft w:val="0"/>
          <w:marRight w:val="0"/>
          <w:marTop w:val="0"/>
          <w:marBottom w:val="0"/>
          <w:divBdr>
            <w:top w:val="none" w:sz="0" w:space="0" w:color="auto"/>
            <w:left w:val="none" w:sz="0" w:space="0" w:color="auto"/>
            <w:bottom w:val="none" w:sz="0" w:space="0" w:color="auto"/>
            <w:right w:val="none" w:sz="0" w:space="0" w:color="auto"/>
          </w:divBdr>
          <w:divsChild>
            <w:div w:id="1409427826">
              <w:marLeft w:val="0"/>
              <w:marRight w:val="0"/>
              <w:marTop w:val="0"/>
              <w:marBottom w:val="0"/>
              <w:divBdr>
                <w:top w:val="none" w:sz="0" w:space="0" w:color="auto"/>
                <w:left w:val="none" w:sz="0" w:space="0" w:color="auto"/>
                <w:bottom w:val="none" w:sz="0" w:space="0" w:color="auto"/>
                <w:right w:val="none" w:sz="0" w:space="0" w:color="auto"/>
              </w:divBdr>
              <w:divsChild>
                <w:div w:id="864441659">
                  <w:marLeft w:val="0"/>
                  <w:marRight w:val="0"/>
                  <w:marTop w:val="0"/>
                  <w:marBottom w:val="0"/>
                  <w:divBdr>
                    <w:top w:val="none" w:sz="0" w:space="0" w:color="auto"/>
                    <w:left w:val="none" w:sz="0" w:space="0" w:color="auto"/>
                    <w:bottom w:val="none" w:sz="0" w:space="0" w:color="auto"/>
                    <w:right w:val="none" w:sz="0" w:space="0" w:color="auto"/>
                  </w:divBdr>
                  <w:divsChild>
                    <w:div w:id="613483288">
                      <w:marLeft w:val="0"/>
                      <w:marRight w:val="0"/>
                      <w:marTop w:val="0"/>
                      <w:marBottom w:val="0"/>
                      <w:divBdr>
                        <w:top w:val="none" w:sz="0" w:space="0" w:color="auto"/>
                        <w:left w:val="none" w:sz="0" w:space="0" w:color="auto"/>
                        <w:bottom w:val="none" w:sz="0" w:space="0" w:color="auto"/>
                        <w:right w:val="none" w:sz="0" w:space="0" w:color="auto"/>
                      </w:divBdr>
                      <w:divsChild>
                        <w:div w:id="1757634704">
                          <w:marLeft w:val="0"/>
                          <w:marRight w:val="0"/>
                          <w:marTop w:val="0"/>
                          <w:marBottom w:val="0"/>
                          <w:divBdr>
                            <w:top w:val="none" w:sz="0" w:space="0" w:color="auto"/>
                            <w:left w:val="none" w:sz="0" w:space="0" w:color="auto"/>
                            <w:bottom w:val="none" w:sz="0" w:space="0" w:color="auto"/>
                            <w:right w:val="none" w:sz="0" w:space="0" w:color="auto"/>
                          </w:divBdr>
                          <w:divsChild>
                            <w:div w:id="1659335938">
                              <w:marLeft w:val="1187"/>
                              <w:marRight w:val="0"/>
                              <w:marTop w:val="0"/>
                              <w:marBottom w:val="0"/>
                              <w:divBdr>
                                <w:top w:val="none" w:sz="0" w:space="0" w:color="auto"/>
                                <w:left w:val="none" w:sz="0" w:space="0" w:color="auto"/>
                                <w:bottom w:val="none" w:sz="0" w:space="0" w:color="auto"/>
                                <w:right w:val="none" w:sz="0" w:space="0" w:color="auto"/>
                              </w:divBdr>
                              <w:divsChild>
                                <w:div w:id="84880910">
                                  <w:marLeft w:val="0"/>
                                  <w:marRight w:val="0"/>
                                  <w:marTop w:val="0"/>
                                  <w:marBottom w:val="0"/>
                                  <w:divBdr>
                                    <w:top w:val="none" w:sz="0" w:space="0" w:color="auto"/>
                                    <w:left w:val="none" w:sz="0" w:space="0" w:color="auto"/>
                                    <w:bottom w:val="none" w:sz="0" w:space="0" w:color="auto"/>
                                    <w:right w:val="none" w:sz="0" w:space="0" w:color="auto"/>
                                  </w:divBdr>
                                  <w:divsChild>
                                    <w:div w:id="11971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232031">
      <w:bodyDiv w:val="1"/>
      <w:marLeft w:val="0"/>
      <w:marRight w:val="0"/>
      <w:marTop w:val="0"/>
      <w:marBottom w:val="0"/>
      <w:divBdr>
        <w:top w:val="none" w:sz="0" w:space="0" w:color="auto"/>
        <w:left w:val="none" w:sz="0" w:space="0" w:color="auto"/>
        <w:bottom w:val="none" w:sz="0" w:space="0" w:color="auto"/>
        <w:right w:val="none" w:sz="0" w:space="0" w:color="auto"/>
      </w:divBdr>
      <w:divsChild>
        <w:div w:id="1583249958">
          <w:marLeft w:val="0"/>
          <w:marRight w:val="0"/>
          <w:marTop w:val="0"/>
          <w:marBottom w:val="0"/>
          <w:divBdr>
            <w:top w:val="none" w:sz="0" w:space="0" w:color="auto"/>
            <w:left w:val="none" w:sz="0" w:space="0" w:color="auto"/>
            <w:bottom w:val="none" w:sz="0" w:space="0" w:color="auto"/>
            <w:right w:val="none" w:sz="0" w:space="0" w:color="auto"/>
          </w:divBdr>
          <w:divsChild>
            <w:div w:id="1501265391">
              <w:marLeft w:val="0"/>
              <w:marRight w:val="0"/>
              <w:marTop w:val="0"/>
              <w:marBottom w:val="0"/>
              <w:divBdr>
                <w:top w:val="none" w:sz="0" w:space="0" w:color="auto"/>
                <w:left w:val="none" w:sz="0" w:space="0" w:color="auto"/>
                <w:bottom w:val="none" w:sz="0" w:space="0" w:color="auto"/>
                <w:right w:val="none" w:sz="0" w:space="0" w:color="auto"/>
              </w:divBdr>
              <w:divsChild>
                <w:div w:id="1512453052">
                  <w:marLeft w:val="1187"/>
                  <w:marRight w:val="0"/>
                  <w:marTop w:val="0"/>
                  <w:marBottom w:val="0"/>
                  <w:divBdr>
                    <w:top w:val="none" w:sz="0" w:space="0" w:color="auto"/>
                    <w:left w:val="none" w:sz="0" w:space="0" w:color="auto"/>
                    <w:bottom w:val="none" w:sz="0" w:space="0" w:color="auto"/>
                    <w:right w:val="none" w:sz="0" w:space="0" w:color="auto"/>
                  </w:divBdr>
                  <w:divsChild>
                    <w:div w:id="238172099">
                      <w:marLeft w:val="0"/>
                      <w:marRight w:val="0"/>
                      <w:marTop w:val="0"/>
                      <w:marBottom w:val="0"/>
                      <w:divBdr>
                        <w:top w:val="none" w:sz="0" w:space="0" w:color="auto"/>
                        <w:left w:val="none" w:sz="0" w:space="0" w:color="auto"/>
                        <w:bottom w:val="none" w:sz="0" w:space="0" w:color="auto"/>
                        <w:right w:val="none" w:sz="0" w:space="0" w:color="auto"/>
                      </w:divBdr>
                      <w:divsChild>
                        <w:div w:id="277177942">
                          <w:marLeft w:val="0"/>
                          <w:marRight w:val="0"/>
                          <w:marTop w:val="0"/>
                          <w:marBottom w:val="0"/>
                          <w:divBdr>
                            <w:top w:val="none" w:sz="0" w:space="0" w:color="auto"/>
                            <w:left w:val="none" w:sz="0" w:space="0" w:color="auto"/>
                            <w:bottom w:val="none" w:sz="0" w:space="0" w:color="auto"/>
                            <w:right w:val="none" w:sz="0" w:space="0" w:color="auto"/>
                          </w:divBdr>
                          <w:divsChild>
                            <w:div w:id="153226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803197">
          <w:marLeft w:val="0"/>
          <w:marRight w:val="0"/>
          <w:marTop w:val="0"/>
          <w:marBottom w:val="0"/>
          <w:divBdr>
            <w:top w:val="none" w:sz="0" w:space="0" w:color="auto"/>
            <w:left w:val="none" w:sz="0" w:space="0" w:color="auto"/>
            <w:bottom w:val="none" w:sz="0" w:space="0" w:color="auto"/>
            <w:right w:val="none" w:sz="0" w:space="0" w:color="auto"/>
          </w:divBdr>
          <w:divsChild>
            <w:div w:id="2040398021">
              <w:marLeft w:val="0"/>
              <w:marRight w:val="0"/>
              <w:marTop w:val="0"/>
              <w:marBottom w:val="0"/>
              <w:divBdr>
                <w:top w:val="none" w:sz="0" w:space="0" w:color="auto"/>
                <w:left w:val="none" w:sz="0" w:space="0" w:color="auto"/>
                <w:bottom w:val="none" w:sz="0" w:space="0" w:color="auto"/>
                <w:right w:val="none" w:sz="0" w:space="0" w:color="auto"/>
              </w:divBdr>
              <w:divsChild>
                <w:div w:id="425811517">
                  <w:marLeft w:val="0"/>
                  <w:marRight w:val="0"/>
                  <w:marTop w:val="0"/>
                  <w:marBottom w:val="0"/>
                  <w:divBdr>
                    <w:top w:val="none" w:sz="0" w:space="0" w:color="auto"/>
                    <w:left w:val="none" w:sz="0" w:space="0" w:color="auto"/>
                    <w:bottom w:val="none" w:sz="0" w:space="0" w:color="auto"/>
                    <w:right w:val="none" w:sz="0" w:space="0" w:color="auto"/>
                  </w:divBdr>
                  <w:divsChild>
                    <w:div w:id="99826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23933">
      <w:bodyDiv w:val="1"/>
      <w:marLeft w:val="0"/>
      <w:marRight w:val="0"/>
      <w:marTop w:val="0"/>
      <w:marBottom w:val="0"/>
      <w:divBdr>
        <w:top w:val="none" w:sz="0" w:space="0" w:color="auto"/>
        <w:left w:val="none" w:sz="0" w:space="0" w:color="auto"/>
        <w:bottom w:val="none" w:sz="0" w:space="0" w:color="auto"/>
        <w:right w:val="none" w:sz="0" w:space="0" w:color="auto"/>
      </w:divBdr>
      <w:divsChild>
        <w:div w:id="1595355511">
          <w:marLeft w:val="0"/>
          <w:marRight w:val="0"/>
          <w:marTop w:val="0"/>
          <w:marBottom w:val="0"/>
          <w:divBdr>
            <w:top w:val="none" w:sz="0" w:space="0" w:color="auto"/>
            <w:left w:val="none" w:sz="0" w:space="0" w:color="auto"/>
            <w:bottom w:val="none" w:sz="0" w:space="0" w:color="auto"/>
            <w:right w:val="none" w:sz="0" w:space="0" w:color="auto"/>
          </w:divBdr>
          <w:divsChild>
            <w:div w:id="1962615613">
              <w:marLeft w:val="0"/>
              <w:marRight w:val="0"/>
              <w:marTop w:val="0"/>
              <w:marBottom w:val="0"/>
              <w:divBdr>
                <w:top w:val="none" w:sz="0" w:space="0" w:color="auto"/>
                <w:left w:val="none" w:sz="0" w:space="0" w:color="auto"/>
                <w:bottom w:val="none" w:sz="0" w:space="0" w:color="auto"/>
                <w:right w:val="none" w:sz="0" w:space="0" w:color="auto"/>
              </w:divBdr>
              <w:divsChild>
                <w:div w:id="80767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28883">
      <w:bodyDiv w:val="1"/>
      <w:marLeft w:val="0"/>
      <w:marRight w:val="0"/>
      <w:marTop w:val="0"/>
      <w:marBottom w:val="0"/>
      <w:divBdr>
        <w:top w:val="none" w:sz="0" w:space="0" w:color="auto"/>
        <w:left w:val="none" w:sz="0" w:space="0" w:color="auto"/>
        <w:bottom w:val="none" w:sz="0" w:space="0" w:color="auto"/>
        <w:right w:val="none" w:sz="0" w:space="0" w:color="auto"/>
      </w:divBdr>
      <w:divsChild>
        <w:div w:id="164561057">
          <w:marLeft w:val="0"/>
          <w:marRight w:val="0"/>
          <w:marTop w:val="0"/>
          <w:marBottom w:val="0"/>
          <w:divBdr>
            <w:top w:val="none" w:sz="0" w:space="0" w:color="auto"/>
            <w:left w:val="none" w:sz="0" w:space="0" w:color="auto"/>
            <w:bottom w:val="none" w:sz="0" w:space="0" w:color="auto"/>
            <w:right w:val="none" w:sz="0" w:space="0" w:color="auto"/>
          </w:divBdr>
          <w:divsChild>
            <w:div w:id="1074163093">
              <w:marLeft w:val="0"/>
              <w:marRight w:val="0"/>
              <w:marTop w:val="0"/>
              <w:marBottom w:val="0"/>
              <w:divBdr>
                <w:top w:val="none" w:sz="0" w:space="0" w:color="auto"/>
                <w:left w:val="none" w:sz="0" w:space="0" w:color="auto"/>
                <w:bottom w:val="none" w:sz="0" w:space="0" w:color="auto"/>
                <w:right w:val="none" w:sz="0" w:space="0" w:color="auto"/>
              </w:divBdr>
              <w:divsChild>
                <w:div w:id="8481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4718">
      <w:bodyDiv w:val="1"/>
      <w:marLeft w:val="0"/>
      <w:marRight w:val="0"/>
      <w:marTop w:val="0"/>
      <w:marBottom w:val="0"/>
      <w:divBdr>
        <w:top w:val="none" w:sz="0" w:space="0" w:color="auto"/>
        <w:left w:val="none" w:sz="0" w:space="0" w:color="auto"/>
        <w:bottom w:val="none" w:sz="0" w:space="0" w:color="auto"/>
        <w:right w:val="none" w:sz="0" w:space="0" w:color="auto"/>
      </w:divBdr>
      <w:divsChild>
        <w:div w:id="1871994859">
          <w:marLeft w:val="0"/>
          <w:marRight w:val="0"/>
          <w:marTop w:val="0"/>
          <w:marBottom w:val="0"/>
          <w:divBdr>
            <w:top w:val="none" w:sz="0" w:space="0" w:color="auto"/>
            <w:left w:val="none" w:sz="0" w:space="0" w:color="auto"/>
            <w:bottom w:val="none" w:sz="0" w:space="0" w:color="auto"/>
            <w:right w:val="none" w:sz="0" w:space="0" w:color="auto"/>
          </w:divBdr>
          <w:divsChild>
            <w:div w:id="449935224">
              <w:marLeft w:val="1187"/>
              <w:marRight w:val="0"/>
              <w:marTop w:val="0"/>
              <w:marBottom w:val="0"/>
              <w:divBdr>
                <w:top w:val="none" w:sz="0" w:space="0" w:color="auto"/>
                <w:left w:val="none" w:sz="0" w:space="0" w:color="auto"/>
                <w:bottom w:val="none" w:sz="0" w:space="0" w:color="auto"/>
                <w:right w:val="none" w:sz="0" w:space="0" w:color="auto"/>
              </w:divBdr>
              <w:divsChild>
                <w:div w:id="1609775535">
                  <w:marLeft w:val="0"/>
                  <w:marRight w:val="0"/>
                  <w:marTop w:val="0"/>
                  <w:marBottom w:val="0"/>
                  <w:divBdr>
                    <w:top w:val="none" w:sz="0" w:space="0" w:color="auto"/>
                    <w:left w:val="none" w:sz="0" w:space="0" w:color="auto"/>
                    <w:bottom w:val="none" w:sz="0" w:space="0" w:color="auto"/>
                    <w:right w:val="none" w:sz="0" w:space="0" w:color="auto"/>
                  </w:divBdr>
                  <w:divsChild>
                    <w:div w:id="17068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3562">
          <w:marLeft w:val="0"/>
          <w:marRight w:val="0"/>
          <w:marTop w:val="0"/>
          <w:marBottom w:val="0"/>
          <w:divBdr>
            <w:top w:val="none" w:sz="0" w:space="0" w:color="auto"/>
            <w:left w:val="none" w:sz="0" w:space="0" w:color="auto"/>
            <w:bottom w:val="none" w:sz="0" w:space="0" w:color="auto"/>
            <w:right w:val="none" w:sz="0" w:space="0" w:color="auto"/>
          </w:divBdr>
          <w:divsChild>
            <w:div w:id="1727415481">
              <w:marLeft w:val="1187"/>
              <w:marRight w:val="0"/>
              <w:marTop w:val="0"/>
              <w:marBottom w:val="0"/>
              <w:divBdr>
                <w:top w:val="none" w:sz="0" w:space="0" w:color="auto"/>
                <w:left w:val="none" w:sz="0" w:space="0" w:color="auto"/>
                <w:bottom w:val="none" w:sz="0" w:space="0" w:color="auto"/>
                <w:right w:val="none" w:sz="0" w:space="0" w:color="auto"/>
              </w:divBdr>
              <w:divsChild>
                <w:div w:id="1672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662512">
      <w:bodyDiv w:val="1"/>
      <w:marLeft w:val="0"/>
      <w:marRight w:val="0"/>
      <w:marTop w:val="0"/>
      <w:marBottom w:val="0"/>
      <w:divBdr>
        <w:top w:val="none" w:sz="0" w:space="0" w:color="auto"/>
        <w:left w:val="none" w:sz="0" w:space="0" w:color="auto"/>
        <w:bottom w:val="none" w:sz="0" w:space="0" w:color="auto"/>
        <w:right w:val="none" w:sz="0" w:space="0" w:color="auto"/>
      </w:divBdr>
      <w:divsChild>
        <w:div w:id="764497062">
          <w:marLeft w:val="0"/>
          <w:marRight w:val="0"/>
          <w:marTop w:val="0"/>
          <w:marBottom w:val="0"/>
          <w:divBdr>
            <w:top w:val="none" w:sz="0" w:space="0" w:color="auto"/>
            <w:left w:val="none" w:sz="0" w:space="0" w:color="auto"/>
            <w:bottom w:val="none" w:sz="0" w:space="0" w:color="auto"/>
            <w:right w:val="none" w:sz="0" w:space="0" w:color="auto"/>
          </w:divBdr>
          <w:divsChild>
            <w:div w:id="1043482503">
              <w:marLeft w:val="0"/>
              <w:marRight w:val="0"/>
              <w:marTop w:val="0"/>
              <w:marBottom w:val="0"/>
              <w:divBdr>
                <w:top w:val="none" w:sz="0" w:space="0" w:color="auto"/>
                <w:left w:val="none" w:sz="0" w:space="0" w:color="auto"/>
                <w:bottom w:val="none" w:sz="0" w:space="0" w:color="auto"/>
                <w:right w:val="none" w:sz="0" w:space="0" w:color="auto"/>
              </w:divBdr>
              <w:divsChild>
                <w:div w:id="1089541463">
                  <w:marLeft w:val="0"/>
                  <w:marRight w:val="0"/>
                  <w:marTop w:val="0"/>
                  <w:marBottom w:val="0"/>
                  <w:divBdr>
                    <w:top w:val="none" w:sz="0" w:space="0" w:color="auto"/>
                    <w:left w:val="none" w:sz="0" w:space="0" w:color="auto"/>
                    <w:bottom w:val="none" w:sz="0" w:space="0" w:color="auto"/>
                    <w:right w:val="none" w:sz="0" w:space="0" w:color="auto"/>
                  </w:divBdr>
                  <w:divsChild>
                    <w:div w:id="19623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133">
          <w:marLeft w:val="0"/>
          <w:marRight w:val="0"/>
          <w:marTop w:val="0"/>
          <w:marBottom w:val="0"/>
          <w:divBdr>
            <w:top w:val="none" w:sz="0" w:space="0" w:color="auto"/>
            <w:left w:val="none" w:sz="0" w:space="0" w:color="auto"/>
            <w:bottom w:val="none" w:sz="0" w:space="0" w:color="auto"/>
            <w:right w:val="none" w:sz="0" w:space="0" w:color="auto"/>
          </w:divBdr>
          <w:divsChild>
            <w:div w:id="252276530">
              <w:marLeft w:val="0"/>
              <w:marRight w:val="0"/>
              <w:marTop w:val="0"/>
              <w:marBottom w:val="0"/>
              <w:divBdr>
                <w:top w:val="none" w:sz="0" w:space="0" w:color="auto"/>
                <w:left w:val="none" w:sz="0" w:space="0" w:color="auto"/>
                <w:bottom w:val="none" w:sz="0" w:space="0" w:color="auto"/>
                <w:right w:val="none" w:sz="0" w:space="0" w:color="auto"/>
              </w:divBdr>
              <w:divsChild>
                <w:div w:id="263734561">
                  <w:marLeft w:val="0"/>
                  <w:marRight w:val="0"/>
                  <w:marTop w:val="0"/>
                  <w:marBottom w:val="0"/>
                  <w:divBdr>
                    <w:top w:val="none" w:sz="0" w:space="0" w:color="auto"/>
                    <w:left w:val="none" w:sz="0" w:space="0" w:color="auto"/>
                    <w:bottom w:val="none" w:sz="0" w:space="0" w:color="auto"/>
                    <w:right w:val="none" w:sz="0" w:space="0" w:color="auto"/>
                  </w:divBdr>
                  <w:divsChild>
                    <w:div w:id="25579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798357">
      <w:bodyDiv w:val="1"/>
      <w:marLeft w:val="0"/>
      <w:marRight w:val="0"/>
      <w:marTop w:val="0"/>
      <w:marBottom w:val="0"/>
      <w:divBdr>
        <w:top w:val="none" w:sz="0" w:space="0" w:color="auto"/>
        <w:left w:val="none" w:sz="0" w:space="0" w:color="auto"/>
        <w:bottom w:val="none" w:sz="0" w:space="0" w:color="auto"/>
        <w:right w:val="none" w:sz="0" w:space="0" w:color="auto"/>
      </w:divBdr>
      <w:divsChild>
        <w:div w:id="1185707238">
          <w:marLeft w:val="0"/>
          <w:marRight w:val="0"/>
          <w:marTop w:val="0"/>
          <w:marBottom w:val="0"/>
          <w:divBdr>
            <w:top w:val="none" w:sz="0" w:space="0" w:color="auto"/>
            <w:left w:val="none" w:sz="0" w:space="0" w:color="auto"/>
            <w:bottom w:val="none" w:sz="0" w:space="0" w:color="auto"/>
            <w:right w:val="none" w:sz="0" w:space="0" w:color="auto"/>
          </w:divBdr>
          <w:divsChild>
            <w:div w:id="1964574085">
              <w:marLeft w:val="0"/>
              <w:marRight w:val="0"/>
              <w:marTop w:val="0"/>
              <w:marBottom w:val="0"/>
              <w:divBdr>
                <w:top w:val="none" w:sz="0" w:space="0" w:color="auto"/>
                <w:left w:val="none" w:sz="0" w:space="0" w:color="auto"/>
                <w:bottom w:val="none" w:sz="0" w:space="0" w:color="auto"/>
                <w:right w:val="none" w:sz="0" w:space="0" w:color="auto"/>
              </w:divBdr>
              <w:divsChild>
                <w:div w:id="10904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60807">
      <w:bodyDiv w:val="1"/>
      <w:marLeft w:val="0"/>
      <w:marRight w:val="0"/>
      <w:marTop w:val="0"/>
      <w:marBottom w:val="0"/>
      <w:divBdr>
        <w:top w:val="none" w:sz="0" w:space="0" w:color="auto"/>
        <w:left w:val="none" w:sz="0" w:space="0" w:color="auto"/>
        <w:bottom w:val="none" w:sz="0" w:space="0" w:color="auto"/>
        <w:right w:val="none" w:sz="0" w:space="0" w:color="auto"/>
      </w:divBdr>
      <w:divsChild>
        <w:div w:id="986393688">
          <w:marLeft w:val="0"/>
          <w:marRight w:val="0"/>
          <w:marTop w:val="0"/>
          <w:marBottom w:val="0"/>
          <w:divBdr>
            <w:top w:val="none" w:sz="0" w:space="0" w:color="auto"/>
            <w:left w:val="none" w:sz="0" w:space="0" w:color="auto"/>
            <w:bottom w:val="none" w:sz="0" w:space="0" w:color="auto"/>
            <w:right w:val="none" w:sz="0" w:space="0" w:color="auto"/>
          </w:divBdr>
          <w:divsChild>
            <w:div w:id="16107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59901">
      <w:bodyDiv w:val="1"/>
      <w:marLeft w:val="0"/>
      <w:marRight w:val="0"/>
      <w:marTop w:val="0"/>
      <w:marBottom w:val="0"/>
      <w:divBdr>
        <w:top w:val="none" w:sz="0" w:space="0" w:color="auto"/>
        <w:left w:val="none" w:sz="0" w:space="0" w:color="auto"/>
        <w:bottom w:val="none" w:sz="0" w:space="0" w:color="auto"/>
        <w:right w:val="none" w:sz="0" w:space="0" w:color="auto"/>
      </w:divBdr>
      <w:divsChild>
        <w:div w:id="1350647353">
          <w:marLeft w:val="0"/>
          <w:marRight w:val="0"/>
          <w:marTop w:val="0"/>
          <w:marBottom w:val="0"/>
          <w:divBdr>
            <w:top w:val="none" w:sz="0" w:space="0" w:color="auto"/>
            <w:left w:val="none" w:sz="0" w:space="0" w:color="auto"/>
            <w:bottom w:val="none" w:sz="0" w:space="0" w:color="auto"/>
            <w:right w:val="none" w:sz="0" w:space="0" w:color="auto"/>
          </w:divBdr>
          <w:divsChild>
            <w:div w:id="1676418482">
              <w:marLeft w:val="1187"/>
              <w:marRight w:val="0"/>
              <w:marTop w:val="0"/>
              <w:marBottom w:val="0"/>
              <w:divBdr>
                <w:top w:val="none" w:sz="0" w:space="0" w:color="auto"/>
                <w:left w:val="none" w:sz="0" w:space="0" w:color="auto"/>
                <w:bottom w:val="none" w:sz="0" w:space="0" w:color="auto"/>
                <w:right w:val="none" w:sz="0" w:space="0" w:color="auto"/>
              </w:divBdr>
              <w:divsChild>
                <w:div w:id="2116900055">
                  <w:marLeft w:val="0"/>
                  <w:marRight w:val="0"/>
                  <w:marTop w:val="0"/>
                  <w:marBottom w:val="0"/>
                  <w:divBdr>
                    <w:top w:val="none" w:sz="0" w:space="0" w:color="auto"/>
                    <w:left w:val="none" w:sz="0" w:space="0" w:color="auto"/>
                    <w:bottom w:val="none" w:sz="0" w:space="0" w:color="auto"/>
                    <w:right w:val="none" w:sz="0" w:space="0" w:color="auto"/>
                  </w:divBdr>
                  <w:divsChild>
                    <w:div w:id="157728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3868">
          <w:marLeft w:val="0"/>
          <w:marRight w:val="0"/>
          <w:marTop w:val="0"/>
          <w:marBottom w:val="0"/>
          <w:divBdr>
            <w:top w:val="none" w:sz="0" w:space="0" w:color="auto"/>
            <w:left w:val="none" w:sz="0" w:space="0" w:color="auto"/>
            <w:bottom w:val="none" w:sz="0" w:space="0" w:color="auto"/>
            <w:right w:val="none" w:sz="0" w:space="0" w:color="auto"/>
          </w:divBdr>
          <w:divsChild>
            <w:div w:id="1400596272">
              <w:marLeft w:val="1187"/>
              <w:marRight w:val="0"/>
              <w:marTop w:val="0"/>
              <w:marBottom w:val="0"/>
              <w:divBdr>
                <w:top w:val="none" w:sz="0" w:space="0" w:color="auto"/>
                <w:left w:val="none" w:sz="0" w:space="0" w:color="auto"/>
                <w:bottom w:val="none" w:sz="0" w:space="0" w:color="auto"/>
                <w:right w:val="none" w:sz="0" w:space="0" w:color="auto"/>
              </w:divBdr>
              <w:divsChild>
                <w:div w:id="58176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81017">
      <w:bodyDiv w:val="1"/>
      <w:marLeft w:val="0"/>
      <w:marRight w:val="0"/>
      <w:marTop w:val="0"/>
      <w:marBottom w:val="0"/>
      <w:divBdr>
        <w:top w:val="none" w:sz="0" w:space="0" w:color="auto"/>
        <w:left w:val="none" w:sz="0" w:space="0" w:color="auto"/>
        <w:bottom w:val="none" w:sz="0" w:space="0" w:color="auto"/>
        <w:right w:val="none" w:sz="0" w:space="0" w:color="auto"/>
      </w:divBdr>
      <w:divsChild>
        <w:div w:id="1962808271">
          <w:marLeft w:val="0"/>
          <w:marRight w:val="0"/>
          <w:marTop w:val="0"/>
          <w:marBottom w:val="0"/>
          <w:divBdr>
            <w:top w:val="none" w:sz="0" w:space="0" w:color="auto"/>
            <w:left w:val="none" w:sz="0" w:space="0" w:color="auto"/>
            <w:bottom w:val="none" w:sz="0" w:space="0" w:color="auto"/>
            <w:right w:val="none" w:sz="0" w:space="0" w:color="auto"/>
          </w:divBdr>
          <w:divsChild>
            <w:div w:id="1975209145">
              <w:marLeft w:val="1187"/>
              <w:marRight w:val="0"/>
              <w:marTop w:val="0"/>
              <w:marBottom w:val="0"/>
              <w:divBdr>
                <w:top w:val="none" w:sz="0" w:space="0" w:color="auto"/>
                <w:left w:val="none" w:sz="0" w:space="0" w:color="auto"/>
                <w:bottom w:val="none" w:sz="0" w:space="0" w:color="auto"/>
                <w:right w:val="none" w:sz="0" w:space="0" w:color="auto"/>
              </w:divBdr>
              <w:divsChild>
                <w:div w:id="1563564207">
                  <w:marLeft w:val="0"/>
                  <w:marRight w:val="0"/>
                  <w:marTop w:val="0"/>
                  <w:marBottom w:val="0"/>
                  <w:divBdr>
                    <w:top w:val="none" w:sz="0" w:space="0" w:color="auto"/>
                    <w:left w:val="none" w:sz="0" w:space="0" w:color="auto"/>
                    <w:bottom w:val="none" w:sz="0" w:space="0" w:color="auto"/>
                    <w:right w:val="none" w:sz="0" w:space="0" w:color="auto"/>
                  </w:divBdr>
                  <w:divsChild>
                    <w:div w:id="14799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43573">
          <w:marLeft w:val="0"/>
          <w:marRight w:val="0"/>
          <w:marTop w:val="0"/>
          <w:marBottom w:val="0"/>
          <w:divBdr>
            <w:top w:val="none" w:sz="0" w:space="0" w:color="auto"/>
            <w:left w:val="none" w:sz="0" w:space="0" w:color="auto"/>
            <w:bottom w:val="none" w:sz="0" w:space="0" w:color="auto"/>
            <w:right w:val="none" w:sz="0" w:space="0" w:color="auto"/>
          </w:divBdr>
          <w:divsChild>
            <w:div w:id="713969919">
              <w:marLeft w:val="1187"/>
              <w:marRight w:val="0"/>
              <w:marTop w:val="0"/>
              <w:marBottom w:val="0"/>
              <w:divBdr>
                <w:top w:val="none" w:sz="0" w:space="0" w:color="auto"/>
                <w:left w:val="none" w:sz="0" w:space="0" w:color="auto"/>
                <w:bottom w:val="none" w:sz="0" w:space="0" w:color="auto"/>
                <w:right w:val="none" w:sz="0" w:space="0" w:color="auto"/>
              </w:divBdr>
              <w:divsChild>
                <w:div w:id="202794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7410">
      <w:bodyDiv w:val="1"/>
      <w:marLeft w:val="0"/>
      <w:marRight w:val="0"/>
      <w:marTop w:val="0"/>
      <w:marBottom w:val="0"/>
      <w:divBdr>
        <w:top w:val="none" w:sz="0" w:space="0" w:color="auto"/>
        <w:left w:val="none" w:sz="0" w:space="0" w:color="auto"/>
        <w:bottom w:val="none" w:sz="0" w:space="0" w:color="auto"/>
        <w:right w:val="none" w:sz="0" w:space="0" w:color="auto"/>
      </w:divBdr>
      <w:divsChild>
        <w:div w:id="1972903484">
          <w:marLeft w:val="0"/>
          <w:marRight w:val="0"/>
          <w:marTop w:val="0"/>
          <w:marBottom w:val="0"/>
          <w:divBdr>
            <w:top w:val="none" w:sz="0" w:space="0" w:color="auto"/>
            <w:left w:val="none" w:sz="0" w:space="0" w:color="auto"/>
            <w:bottom w:val="none" w:sz="0" w:space="0" w:color="auto"/>
            <w:right w:val="none" w:sz="0" w:space="0" w:color="auto"/>
          </w:divBdr>
          <w:divsChild>
            <w:div w:id="476259877">
              <w:marLeft w:val="0"/>
              <w:marRight w:val="0"/>
              <w:marTop w:val="0"/>
              <w:marBottom w:val="0"/>
              <w:divBdr>
                <w:top w:val="none" w:sz="0" w:space="0" w:color="auto"/>
                <w:left w:val="none" w:sz="0" w:space="0" w:color="auto"/>
                <w:bottom w:val="none" w:sz="0" w:space="0" w:color="auto"/>
                <w:right w:val="none" w:sz="0" w:space="0" w:color="auto"/>
              </w:divBdr>
              <w:divsChild>
                <w:div w:id="1924872674">
                  <w:marLeft w:val="0"/>
                  <w:marRight w:val="0"/>
                  <w:marTop w:val="0"/>
                  <w:marBottom w:val="0"/>
                  <w:divBdr>
                    <w:top w:val="none" w:sz="0" w:space="0" w:color="auto"/>
                    <w:left w:val="none" w:sz="0" w:space="0" w:color="auto"/>
                    <w:bottom w:val="none" w:sz="0" w:space="0" w:color="auto"/>
                    <w:right w:val="none" w:sz="0" w:space="0" w:color="auto"/>
                  </w:divBdr>
                  <w:divsChild>
                    <w:div w:id="1091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51348">
          <w:marLeft w:val="0"/>
          <w:marRight w:val="0"/>
          <w:marTop w:val="0"/>
          <w:marBottom w:val="0"/>
          <w:divBdr>
            <w:top w:val="none" w:sz="0" w:space="0" w:color="auto"/>
            <w:left w:val="none" w:sz="0" w:space="0" w:color="auto"/>
            <w:bottom w:val="none" w:sz="0" w:space="0" w:color="auto"/>
            <w:right w:val="none" w:sz="0" w:space="0" w:color="auto"/>
          </w:divBdr>
          <w:divsChild>
            <w:div w:id="205652178">
              <w:marLeft w:val="0"/>
              <w:marRight w:val="0"/>
              <w:marTop w:val="0"/>
              <w:marBottom w:val="0"/>
              <w:divBdr>
                <w:top w:val="none" w:sz="0" w:space="0" w:color="auto"/>
                <w:left w:val="none" w:sz="0" w:space="0" w:color="auto"/>
                <w:bottom w:val="none" w:sz="0" w:space="0" w:color="auto"/>
                <w:right w:val="none" w:sz="0" w:space="0" w:color="auto"/>
              </w:divBdr>
              <w:divsChild>
                <w:div w:id="160005342">
                  <w:marLeft w:val="0"/>
                  <w:marRight w:val="0"/>
                  <w:marTop w:val="0"/>
                  <w:marBottom w:val="0"/>
                  <w:divBdr>
                    <w:top w:val="none" w:sz="0" w:space="0" w:color="auto"/>
                    <w:left w:val="none" w:sz="0" w:space="0" w:color="auto"/>
                    <w:bottom w:val="none" w:sz="0" w:space="0" w:color="auto"/>
                    <w:right w:val="none" w:sz="0" w:space="0" w:color="auto"/>
                  </w:divBdr>
                  <w:divsChild>
                    <w:div w:id="211481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24464">
      <w:bodyDiv w:val="1"/>
      <w:marLeft w:val="0"/>
      <w:marRight w:val="0"/>
      <w:marTop w:val="0"/>
      <w:marBottom w:val="0"/>
      <w:divBdr>
        <w:top w:val="none" w:sz="0" w:space="0" w:color="auto"/>
        <w:left w:val="none" w:sz="0" w:space="0" w:color="auto"/>
        <w:bottom w:val="none" w:sz="0" w:space="0" w:color="auto"/>
        <w:right w:val="none" w:sz="0" w:space="0" w:color="auto"/>
      </w:divBdr>
      <w:divsChild>
        <w:div w:id="2104763274">
          <w:marLeft w:val="0"/>
          <w:marRight w:val="0"/>
          <w:marTop w:val="0"/>
          <w:marBottom w:val="0"/>
          <w:divBdr>
            <w:top w:val="none" w:sz="0" w:space="0" w:color="auto"/>
            <w:left w:val="none" w:sz="0" w:space="0" w:color="auto"/>
            <w:bottom w:val="none" w:sz="0" w:space="0" w:color="auto"/>
            <w:right w:val="none" w:sz="0" w:space="0" w:color="auto"/>
          </w:divBdr>
          <w:divsChild>
            <w:div w:id="737828447">
              <w:marLeft w:val="1187"/>
              <w:marRight w:val="0"/>
              <w:marTop w:val="0"/>
              <w:marBottom w:val="0"/>
              <w:divBdr>
                <w:top w:val="none" w:sz="0" w:space="0" w:color="auto"/>
                <w:left w:val="none" w:sz="0" w:space="0" w:color="auto"/>
                <w:bottom w:val="none" w:sz="0" w:space="0" w:color="auto"/>
                <w:right w:val="none" w:sz="0" w:space="0" w:color="auto"/>
              </w:divBdr>
              <w:divsChild>
                <w:div w:id="1484005866">
                  <w:marLeft w:val="0"/>
                  <w:marRight w:val="0"/>
                  <w:marTop w:val="0"/>
                  <w:marBottom w:val="0"/>
                  <w:divBdr>
                    <w:top w:val="none" w:sz="0" w:space="0" w:color="auto"/>
                    <w:left w:val="none" w:sz="0" w:space="0" w:color="auto"/>
                    <w:bottom w:val="none" w:sz="0" w:space="0" w:color="auto"/>
                    <w:right w:val="none" w:sz="0" w:space="0" w:color="auto"/>
                  </w:divBdr>
                  <w:divsChild>
                    <w:div w:id="107193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284111">
          <w:marLeft w:val="0"/>
          <w:marRight w:val="0"/>
          <w:marTop w:val="0"/>
          <w:marBottom w:val="0"/>
          <w:divBdr>
            <w:top w:val="none" w:sz="0" w:space="0" w:color="auto"/>
            <w:left w:val="none" w:sz="0" w:space="0" w:color="auto"/>
            <w:bottom w:val="none" w:sz="0" w:space="0" w:color="auto"/>
            <w:right w:val="none" w:sz="0" w:space="0" w:color="auto"/>
          </w:divBdr>
          <w:divsChild>
            <w:div w:id="1712724234">
              <w:marLeft w:val="1187"/>
              <w:marRight w:val="0"/>
              <w:marTop w:val="0"/>
              <w:marBottom w:val="0"/>
              <w:divBdr>
                <w:top w:val="none" w:sz="0" w:space="0" w:color="auto"/>
                <w:left w:val="none" w:sz="0" w:space="0" w:color="auto"/>
                <w:bottom w:val="none" w:sz="0" w:space="0" w:color="auto"/>
                <w:right w:val="none" w:sz="0" w:space="0" w:color="auto"/>
              </w:divBdr>
              <w:divsChild>
                <w:div w:id="194499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18966">
      <w:bodyDiv w:val="1"/>
      <w:marLeft w:val="0"/>
      <w:marRight w:val="0"/>
      <w:marTop w:val="0"/>
      <w:marBottom w:val="0"/>
      <w:divBdr>
        <w:top w:val="none" w:sz="0" w:space="0" w:color="auto"/>
        <w:left w:val="none" w:sz="0" w:space="0" w:color="auto"/>
        <w:bottom w:val="none" w:sz="0" w:space="0" w:color="auto"/>
        <w:right w:val="none" w:sz="0" w:space="0" w:color="auto"/>
      </w:divBdr>
      <w:divsChild>
        <w:div w:id="198664074">
          <w:marLeft w:val="0"/>
          <w:marRight w:val="0"/>
          <w:marTop w:val="0"/>
          <w:marBottom w:val="0"/>
          <w:divBdr>
            <w:top w:val="none" w:sz="0" w:space="0" w:color="auto"/>
            <w:left w:val="none" w:sz="0" w:space="0" w:color="auto"/>
            <w:bottom w:val="none" w:sz="0" w:space="0" w:color="auto"/>
            <w:right w:val="none" w:sz="0" w:space="0" w:color="auto"/>
          </w:divBdr>
          <w:divsChild>
            <w:div w:id="1407653700">
              <w:marLeft w:val="1187"/>
              <w:marRight w:val="0"/>
              <w:marTop w:val="0"/>
              <w:marBottom w:val="0"/>
              <w:divBdr>
                <w:top w:val="none" w:sz="0" w:space="0" w:color="auto"/>
                <w:left w:val="none" w:sz="0" w:space="0" w:color="auto"/>
                <w:bottom w:val="none" w:sz="0" w:space="0" w:color="auto"/>
                <w:right w:val="none" w:sz="0" w:space="0" w:color="auto"/>
              </w:divBdr>
              <w:divsChild>
                <w:div w:id="1673527778">
                  <w:marLeft w:val="0"/>
                  <w:marRight w:val="0"/>
                  <w:marTop w:val="0"/>
                  <w:marBottom w:val="0"/>
                  <w:divBdr>
                    <w:top w:val="none" w:sz="0" w:space="0" w:color="auto"/>
                    <w:left w:val="none" w:sz="0" w:space="0" w:color="auto"/>
                    <w:bottom w:val="none" w:sz="0" w:space="0" w:color="auto"/>
                    <w:right w:val="none" w:sz="0" w:space="0" w:color="auto"/>
                  </w:divBdr>
                  <w:divsChild>
                    <w:div w:id="1415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748650">
          <w:marLeft w:val="0"/>
          <w:marRight w:val="0"/>
          <w:marTop w:val="0"/>
          <w:marBottom w:val="0"/>
          <w:divBdr>
            <w:top w:val="none" w:sz="0" w:space="0" w:color="auto"/>
            <w:left w:val="none" w:sz="0" w:space="0" w:color="auto"/>
            <w:bottom w:val="none" w:sz="0" w:space="0" w:color="auto"/>
            <w:right w:val="none" w:sz="0" w:space="0" w:color="auto"/>
          </w:divBdr>
          <w:divsChild>
            <w:div w:id="1434012489">
              <w:marLeft w:val="1187"/>
              <w:marRight w:val="0"/>
              <w:marTop w:val="0"/>
              <w:marBottom w:val="0"/>
              <w:divBdr>
                <w:top w:val="none" w:sz="0" w:space="0" w:color="auto"/>
                <w:left w:val="none" w:sz="0" w:space="0" w:color="auto"/>
                <w:bottom w:val="none" w:sz="0" w:space="0" w:color="auto"/>
                <w:right w:val="none" w:sz="0" w:space="0" w:color="auto"/>
              </w:divBdr>
              <w:divsChild>
                <w:div w:id="15957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066034">
      <w:bodyDiv w:val="1"/>
      <w:marLeft w:val="0"/>
      <w:marRight w:val="0"/>
      <w:marTop w:val="0"/>
      <w:marBottom w:val="0"/>
      <w:divBdr>
        <w:top w:val="none" w:sz="0" w:space="0" w:color="auto"/>
        <w:left w:val="none" w:sz="0" w:space="0" w:color="auto"/>
        <w:bottom w:val="none" w:sz="0" w:space="0" w:color="auto"/>
        <w:right w:val="none" w:sz="0" w:space="0" w:color="auto"/>
      </w:divBdr>
      <w:divsChild>
        <w:div w:id="1237783352">
          <w:marLeft w:val="0"/>
          <w:marRight w:val="0"/>
          <w:marTop w:val="0"/>
          <w:marBottom w:val="0"/>
          <w:divBdr>
            <w:top w:val="none" w:sz="0" w:space="0" w:color="auto"/>
            <w:left w:val="none" w:sz="0" w:space="0" w:color="auto"/>
            <w:bottom w:val="none" w:sz="0" w:space="0" w:color="auto"/>
            <w:right w:val="none" w:sz="0" w:space="0" w:color="auto"/>
          </w:divBdr>
          <w:divsChild>
            <w:div w:id="323170830">
              <w:marLeft w:val="0"/>
              <w:marRight w:val="0"/>
              <w:marTop w:val="0"/>
              <w:marBottom w:val="0"/>
              <w:divBdr>
                <w:top w:val="none" w:sz="0" w:space="0" w:color="auto"/>
                <w:left w:val="none" w:sz="0" w:space="0" w:color="auto"/>
                <w:bottom w:val="none" w:sz="0" w:space="0" w:color="auto"/>
                <w:right w:val="none" w:sz="0" w:space="0" w:color="auto"/>
              </w:divBdr>
            </w:div>
          </w:divsChild>
        </w:div>
        <w:div w:id="1587105015">
          <w:marLeft w:val="0"/>
          <w:marRight w:val="0"/>
          <w:marTop w:val="0"/>
          <w:marBottom w:val="0"/>
          <w:divBdr>
            <w:top w:val="single" w:sz="6" w:space="0" w:color="EAEAEB"/>
            <w:left w:val="none" w:sz="0" w:space="0" w:color="auto"/>
            <w:bottom w:val="none" w:sz="0" w:space="0" w:color="auto"/>
            <w:right w:val="none" w:sz="0" w:space="0" w:color="auto"/>
          </w:divBdr>
          <w:divsChild>
            <w:div w:id="1043990077">
              <w:marLeft w:val="0"/>
              <w:marRight w:val="0"/>
              <w:marTop w:val="0"/>
              <w:marBottom w:val="0"/>
              <w:divBdr>
                <w:top w:val="none" w:sz="0" w:space="0" w:color="auto"/>
                <w:left w:val="none" w:sz="0" w:space="0" w:color="auto"/>
                <w:bottom w:val="none" w:sz="0" w:space="0" w:color="auto"/>
                <w:right w:val="none" w:sz="0" w:space="0" w:color="auto"/>
              </w:divBdr>
              <w:divsChild>
                <w:div w:id="327439844">
                  <w:marLeft w:val="0"/>
                  <w:marRight w:val="0"/>
                  <w:marTop w:val="0"/>
                  <w:marBottom w:val="0"/>
                  <w:divBdr>
                    <w:top w:val="none" w:sz="0" w:space="0" w:color="auto"/>
                    <w:left w:val="none" w:sz="0" w:space="0" w:color="auto"/>
                    <w:bottom w:val="none" w:sz="0" w:space="0" w:color="auto"/>
                    <w:right w:val="none" w:sz="0" w:space="0" w:color="auto"/>
                  </w:divBdr>
                  <w:divsChild>
                    <w:div w:id="280235243">
                      <w:marLeft w:val="0"/>
                      <w:marRight w:val="0"/>
                      <w:marTop w:val="0"/>
                      <w:marBottom w:val="0"/>
                      <w:divBdr>
                        <w:top w:val="none" w:sz="0" w:space="0" w:color="auto"/>
                        <w:left w:val="none" w:sz="0" w:space="0" w:color="auto"/>
                        <w:bottom w:val="none" w:sz="0" w:space="0" w:color="auto"/>
                        <w:right w:val="none" w:sz="0" w:space="0" w:color="auto"/>
                      </w:divBdr>
                      <w:divsChild>
                        <w:div w:id="921598852">
                          <w:marLeft w:val="0"/>
                          <w:marRight w:val="0"/>
                          <w:marTop w:val="0"/>
                          <w:marBottom w:val="0"/>
                          <w:divBdr>
                            <w:top w:val="none" w:sz="0" w:space="0" w:color="auto"/>
                            <w:left w:val="none" w:sz="0" w:space="0" w:color="auto"/>
                            <w:bottom w:val="none" w:sz="0" w:space="0" w:color="auto"/>
                            <w:right w:val="none" w:sz="0" w:space="0" w:color="auto"/>
                          </w:divBdr>
                          <w:divsChild>
                            <w:div w:id="14098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4816309">
      <w:bodyDiv w:val="1"/>
      <w:marLeft w:val="0"/>
      <w:marRight w:val="0"/>
      <w:marTop w:val="0"/>
      <w:marBottom w:val="0"/>
      <w:divBdr>
        <w:top w:val="none" w:sz="0" w:space="0" w:color="auto"/>
        <w:left w:val="none" w:sz="0" w:space="0" w:color="auto"/>
        <w:bottom w:val="none" w:sz="0" w:space="0" w:color="auto"/>
        <w:right w:val="none" w:sz="0" w:space="0" w:color="auto"/>
      </w:divBdr>
      <w:divsChild>
        <w:div w:id="1179350342">
          <w:marLeft w:val="0"/>
          <w:marRight w:val="0"/>
          <w:marTop w:val="0"/>
          <w:marBottom w:val="0"/>
          <w:divBdr>
            <w:top w:val="none" w:sz="0" w:space="0" w:color="auto"/>
            <w:left w:val="none" w:sz="0" w:space="0" w:color="auto"/>
            <w:bottom w:val="none" w:sz="0" w:space="0" w:color="auto"/>
            <w:right w:val="none" w:sz="0" w:space="0" w:color="auto"/>
          </w:divBdr>
          <w:divsChild>
            <w:div w:id="227111379">
              <w:marLeft w:val="0"/>
              <w:marRight w:val="0"/>
              <w:marTop w:val="0"/>
              <w:marBottom w:val="0"/>
              <w:divBdr>
                <w:top w:val="none" w:sz="0" w:space="0" w:color="auto"/>
                <w:left w:val="none" w:sz="0" w:space="0" w:color="auto"/>
                <w:bottom w:val="none" w:sz="0" w:space="0" w:color="auto"/>
                <w:right w:val="none" w:sz="0" w:space="0" w:color="auto"/>
              </w:divBdr>
              <w:divsChild>
                <w:div w:id="2083791084">
                  <w:marLeft w:val="0"/>
                  <w:marRight w:val="0"/>
                  <w:marTop w:val="0"/>
                  <w:marBottom w:val="0"/>
                  <w:divBdr>
                    <w:top w:val="none" w:sz="0" w:space="0" w:color="auto"/>
                    <w:left w:val="none" w:sz="0" w:space="0" w:color="auto"/>
                    <w:bottom w:val="none" w:sz="0" w:space="0" w:color="auto"/>
                    <w:right w:val="none" w:sz="0" w:space="0" w:color="auto"/>
                  </w:divBdr>
                  <w:divsChild>
                    <w:div w:id="1137527620">
                      <w:marLeft w:val="0"/>
                      <w:marRight w:val="0"/>
                      <w:marTop w:val="0"/>
                      <w:marBottom w:val="0"/>
                      <w:divBdr>
                        <w:top w:val="none" w:sz="0" w:space="0" w:color="auto"/>
                        <w:left w:val="none" w:sz="0" w:space="0" w:color="auto"/>
                        <w:bottom w:val="none" w:sz="0" w:space="0" w:color="auto"/>
                        <w:right w:val="none" w:sz="0" w:space="0" w:color="auto"/>
                      </w:divBdr>
                      <w:divsChild>
                        <w:div w:id="2083330692">
                          <w:marLeft w:val="0"/>
                          <w:marRight w:val="0"/>
                          <w:marTop w:val="0"/>
                          <w:marBottom w:val="0"/>
                          <w:divBdr>
                            <w:top w:val="none" w:sz="0" w:space="0" w:color="auto"/>
                            <w:left w:val="none" w:sz="0" w:space="0" w:color="auto"/>
                            <w:bottom w:val="none" w:sz="0" w:space="0" w:color="auto"/>
                            <w:right w:val="none" w:sz="0" w:space="0" w:color="auto"/>
                          </w:divBdr>
                          <w:divsChild>
                            <w:div w:id="934484006">
                              <w:marLeft w:val="1187"/>
                              <w:marRight w:val="0"/>
                              <w:marTop w:val="0"/>
                              <w:marBottom w:val="0"/>
                              <w:divBdr>
                                <w:top w:val="none" w:sz="0" w:space="0" w:color="auto"/>
                                <w:left w:val="none" w:sz="0" w:space="0" w:color="auto"/>
                                <w:bottom w:val="none" w:sz="0" w:space="0" w:color="auto"/>
                                <w:right w:val="none" w:sz="0" w:space="0" w:color="auto"/>
                              </w:divBdr>
                              <w:divsChild>
                                <w:div w:id="1884176286">
                                  <w:marLeft w:val="0"/>
                                  <w:marRight w:val="0"/>
                                  <w:marTop w:val="0"/>
                                  <w:marBottom w:val="0"/>
                                  <w:divBdr>
                                    <w:top w:val="none" w:sz="0" w:space="0" w:color="auto"/>
                                    <w:left w:val="none" w:sz="0" w:space="0" w:color="auto"/>
                                    <w:bottom w:val="none" w:sz="0" w:space="0" w:color="auto"/>
                                    <w:right w:val="none" w:sz="0" w:space="0" w:color="auto"/>
                                  </w:divBdr>
                                  <w:divsChild>
                                    <w:div w:id="481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497784">
                          <w:marLeft w:val="0"/>
                          <w:marRight w:val="0"/>
                          <w:marTop w:val="0"/>
                          <w:marBottom w:val="0"/>
                          <w:divBdr>
                            <w:top w:val="none" w:sz="0" w:space="0" w:color="auto"/>
                            <w:left w:val="none" w:sz="0" w:space="0" w:color="auto"/>
                            <w:bottom w:val="none" w:sz="0" w:space="0" w:color="auto"/>
                            <w:right w:val="none" w:sz="0" w:space="0" w:color="auto"/>
                          </w:divBdr>
                          <w:divsChild>
                            <w:div w:id="589890921">
                              <w:marLeft w:val="1187"/>
                              <w:marRight w:val="0"/>
                              <w:marTop w:val="0"/>
                              <w:marBottom w:val="0"/>
                              <w:divBdr>
                                <w:top w:val="none" w:sz="0" w:space="0" w:color="auto"/>
                                <w:left w:val="none" w:sz="0" w:space="0" w:color="auto"/>
                                <w:bottom w:val="none" w:sz="0" w:space="0" w:color="auto"/>
                                <w:right w:val="none" w:sz="0" w:space="0" w:color="auto"/>
                              </w:divBdr>
                              <w:divsChild>
                                <w:div w:id="151272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83871">
          <w:marLeft w:val="0"/>
          <w:marRight w:val="0"/>
          <w:marTop w:val="0"/>
          <w:marBottom w:val="0"/>
          <w:divBdr>
            <w:top w:val="none" w:sz="0" w:space="0" w:color="auto"/>
            <w:left w:val="none" w:sz="0" w:space="0" w:color="auto"/>
            <w:bottom w:val="none" w:sz="0" w:space="0" w:color="auto"/>
            <w:right w:val="none" w:sz="0" w:space="0" w:color="auto"/>
          </w:divBdr>
          <w:divsChild>
            <w:div w:id="1645887299">
              <w:marLeft w:val="0"/>
              <w:marRight w:val="0"/>
              <w:marTop w:val="0"/>
              <w:marBottom w:val="0"/>
              <w:divBdr>
                <w:top w:val="none" w:sz="0" w:space="0" w:color="auto"/>
                <w:left w:val="none" w:sz="0" w:space="0" w:color="auto"/>
                <w:bottom w:val="none" w:sz="0" w:space="0" w:color="auto"/>
                <w:right w:val="none" w:sz="0" w:space="0" w:color="auto"/>
              </w:divBdr>
              <w:divsChild>
                <w:div w:id="2028944961">
                  <w:marLeft w:val="0"/>
                  <w:marRight w:val="0"/>
                  <w:marTop w:val="0"/>
                  <w:marBottom w:val="0"/>
                  <w:divBdr>
                    <w:top w:val="none" w:sz="0" w:space="0" w:color="auto"/>
                    <w:left w:val="none" w:sz="0" w:space="0" w:color="auto"/>
                    <w:bottom w:val="none" w:sz="0" w:space="0" w:color="auto"/>
                    <w:right w:val="none" w:sz="0" w:space="0" w:color="auto"/>
                  </w:divBdr>
                  <w:divsChild>
                    <w:div w:id="1600406426">
                      <w:marLeft w:val="0"/>
                      <w:marRight w:val="0"/>
                      <w:marTop w:val="0"/>
                      <w:marBottom w:val="0"/>
                      <w:divBdr>
                        <w:top w:val="none" w:sz="0" w:space="0" w:color="auto"/>
                        <w:left w:val="none" w:sz="0" w:space="0" w:color="auto"/>
                        <w:bottom w:val="none" w:sz="0" w:space="0" w:color="auto"/>
                        <w:right w:val="none" w:sz="0" w:space="0" w:color="auto"/>
                      </w:divBdr>
                      <w:divsChild>
                        <w:div w:id="168299400">
                          <w:marLeft w:val="0"/>
                          <w:marRight w:val="0"/>
                          <w:marTop w:val="0"/>
                          <w:marBottom w:val="0"/>
                          <w:divBdr>
                            <w:top w:val="none" w:sz="0" w:space="0" w:color="auto"/>
                            <w:left w:val="none" w:sz="0" w:space="0" w:color="auto"/>
                            <w:bottom w:val="none" w:sz="0" w:space="0" w:color="auto"/>
                            <w:right w:val="none" w:sz="0" w:space="0" w:color="auto"/>
                          </w:divBdr>
                          <w:divsChild>
                            <w:div w:id="331033903">
                              <w:marLeft w:val="1187"/>
                              <w:marRight w:val="0"/>
                              <w:marTop w:val="0"/>
                              <w:marBottom w:val="0"/>
                              <w:divBdr>
                                <w:top w:val="none" w:sz="0" w:space="0" w:color="auto"/>
                                <w:left w:val="none" w:sz="0" w:space="0" w:color="auto"/>
                                <w:bottom w:val="none" w:sz="0" w:space="0" w:color="auto"/>
                                <w:right w:val="none" w:sz="0" w:space="0" w:color="auto"/>
                              </w:divBdr>
                              <w:divsChild>
                                <w:div w:id="257518914">
                                  <w:marLeft w:val="0"/>
                                  <w:marRight w:val="0"/>
                                  <w:marTop w:val="0"/>
                                  <w:marBottom w:val="0"/>
                                  <w:divBdr>
                                    <w:top w:val="none" w:sz="0" w:space="0" w:color="auto"/>
                                    <w:left w:val="none" w:sz="0" w:space="0" w:color="auto"/>
                                    <w:bottom w:val="none" w:sz="0" w:space="0" w:color="auto"/>
                                    <w:right w:val="none" w:sz="0" w:space="0" w:color="auto"/>
                                  </w:divBdr>
                                  <w:divsChild>
                                    <w:div w:id="208830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23608">
          <w:marLeft w:val="0"/>
          <w:marRight w:val="0"/>
          <w:marTop w:val="0"/>
          <w:marBottom w:val="0"/>
          <w:divBdr>
            <w:top w:val="none" w:sz="0" w:space="0" w:color="auto"/>
            <w:left w:val="none" w:sz="0" w:space="0" w:color="auto"/>
            <w:bottom w:val="none" w:sz="0" w:space="0" w:color="auto"/>
            <w:right w:val="none" w:sz="0" w:space="0" w:color="auto"/>
          </w:divBdr>
          <w:divsChild>
            <w:div w:id="1622371576">
              <w:marLeft w:val="0"/>
              <w:marRight w:val="0"/>
              <w:marTop w:val="0"/>
              <w:marBottom w:val="0"/>
              <w:divBdr>
                <w:top w:val="none" w:sz="0" w:space="0" w:color="auto"/>
                <w:left w:val="none" w:sz="0" w:space="0" w:color="auto"/>
                <w:bottom w:val="none" w:sz="0" w:space="0" w:color="auto"/>
                <w:right w:val="none" w:sz="0" w:space="0" w:color="auto"/>
              </w:divBdr>
              <w:divsChild>
                <w:div w:id="1451895617">
                  <w:marLeft w:val="0"/>
                  <w:marRight w:val="0"/>
                  <w:marTop w:val="0"/>
                  <w:marBottom w:val="0"/>
                  <w:divBdr>
                    <w:top w:val="none" w:sz="0" w:space="0" w:color="auto"/>
                    <w:left w:val="none" w:sz="0" w:space="0" w:color="auto"/>
                    <w:bottom w:val="none" w:sz="0" w:space="0" w:color="auto"/>
                    <w:right w:val="none" w:sz="0" w:space="0" w:color="auto"/>
                  </w:divBdr>
                  <w:divsChild>
                    <w:div w:id="290090264">
                      <w:marLeft w:val="0"/>
                      <w:marRight w:val="0"/>
                      <w:marTop w:val="0"/>
                      <w:marBottom w:val="0"/>
                      <w:divBdr>
                        <w:top w:val="none" w:sz="0" w:space="0" w:color="auto"/>
                        <w:left w:val="none" w:sz="0" w:space="0" w:color="auto"/>
                        <w:bottom w:val="none" w:sz="0" w:space="0" w:color="auto"/>
                        <w:right w:val="none" w:sz="0" w:space="0" w:color="auto"/>
                      </w:divBdr>
                      <w:divsChild>
                        <w:div w:id="678772244">
                          <w:marLeft w:val="0"/>
                          <w:marRight w:val="0"/>
                          <w:marTop w:val="0"/>
                          <w:marBottom w:val="0"/>
                          <w:divBdr>
                            <w:top w:val="none" w:sz="0" w:space="0" w:color="auto"/>
                            <w:left w:val="none" w:sz="0" w:space="0" w:color="auto"/>
                            <w:bottom w:val="none" w:sz="0" w:space="0" w:color="auto"/>
                            <w:right w:val="none" w:sz="0" w:space="0" w:color="auto"/>
                          </w:divBdr>
                          <w:divsChild>
                            <w:div w:id="360282001">
                              <w:marLeft w:val="1187"/>
                              <w:marRight w:val="0"/>
                              <w:marTop w:val="0"/>
                              <w:marBottom w:val="0"/>
                              <w:divBdr>
                                <w:top w:val="none" w:sz="0" w:space="0" w:color="auto"/>
                                <w:left w:val="none" w:sz="0" w:space="0" w:color="auto"/>
                                <w:bottom w:val="none" w:sz="0" w:space="0" w:color="auto"/>
                                <w:right w:val="none" w:sz="0" w:space="0" w:color="auto"/>
                              </w:divBdr>
                              <w:divsChild>
                                <w:div w:id="14424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9160886">
      <w:bodyDiv w:val="1"/>
      <w:marLeft w:val="0"/>
      <w:marRight w:val="0"/>
      <w:marTop w:val="0"/>
      <w:marBottom w:val="0"/>
      <w:divBdr>
        <w:top w:val="none" w:sz="0" w:space="0" w:color="auto"/>
        <w:left w:val="none" w:sz="0" w:space="0" w:color="auto"/>
        <w:bottom w:val="none" w:sz="0" w:space="0" w:color="auto"/>
        <w:right w:val="none" w:sz="0" w:space="0" w:color="auto"/>
      </w:divBdr>
      <w:divsChild>
        <w:div w:id="2067407837">
          <w:marLeft w:val="0"/>
          <w:marRight w:val="0"/>
          <w:marTop w:val="0"/>
          <w:marBottom w:val="0"/>
          <w:divBdr>
            <w:top w:val="none" w:sz="0" w:space="0" w:color="auto"/>
            <w:left w:val="none" w:sz="0" w:space="0" w:color="auto"/>
            <w:bottom w:val="none" w:sz="0" w:space="0" w:color="auto"/>
            <w:right w:val="none" w:sz="0" w:space="0" w:color="auto"/>
          </w:divBdr>
          <w:divsChild>
            <w:div w:id="1878808382">
              <w:marLeft w:val="1187"/>
              <w:marRight w:val="0"/>
              <w:marTop w:val="0"/>
              <w:marBottom w:val="0"/>
              <w:divBdr>
                <w:top w:val="none" w:sz="0" w:space="0" w:color="auto"/>
                <w:left w:val="none" w:sz="0" w:space="0" w:color="auto"/>
                <w:bottom w:val="none" w:sz="0" w:space="0" w:color="auto"/>
                <w:right w:val="none" w:sz="0" w:space="0" w:color="auto"/>
              </w:divBdr>
              <w:divsChild>
                <w:div w:id="1549292813">
                  <w:marLeft w:val="0"/>
                  <w:marRight w:val="0"/>
                  <w:marTop w:val="0"/>
                  <w:marBottom w:val="0"/>
                  <w:divBdr>
                    <w:top w:val="none" w:sz="0" w:space="0" w:color="auto"/>
                    <w:left w:val="none" w:sz="0" w:space="0" w:color="auto"/>
                    <w:bottom w:val="none" w:sz="0" w:space="0" w:color="auto"/>
                    <w:right w:val="none" w:sz="0" w:space="0" w:color="auto"/>
                  </w:divBdr>
                  <w:divsChild>
                    <w:div w:id="513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8293">
          <w:marLeft w:val="0"/>
          <w:marRight w:val="0"/>
          <w:marTop w:val="0"/>
          <w:marBottom w:val="0"/>
          <w:divBdr>
            <w:top w:val="none" w:sz="0" w:space="0" w:color="auto"/>
            <w:left w:val="none" w:sz="0" w:space="0" w:color="auto"/>
            <w:bottom w:val="none" w:sz="0" w:space="0" w:color="auto"/>
            <w:right w:val="none" w:sz="0" w:space="0" w:color="auto"/>
          </w:divBdr>
          <w:divsChild>
            <w:div w:id="1559122633">
              <w:marLeft w:val="1187"/>
              <w:marRight w:val="0"/>
              <w:marTop w:val="0"/>
              <w:marBottom w:val="0"/>
              <w:divBdr>
                <w:top w:val="none" w:sz="0" w:space="0" w:color="auto"/>
                <w:left w:val="none" w:sz="0" w:space="0" w:color="auto"/>
                <w:bottom w:val="none" w:sz="0" w:space="0" w:color="auto"/>
                <w:right w:val="none" w:sz="0" w:space="0" w:color="auto"/>
              </w:divBdr>
              <w:divsChild>
                <w:div w:id="19923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1949">
      <w:bodyDiv w:val="1"/>
      <w:marLeft w:val="0"/>
      <w:marRight w:val="0"/>
      <w:marTop w:val="0"/>
      <w:marBottom w:val="0"/>
      <w:divBdr>
        <w:top w:val="none" w:sz="0" w:space="0" w:color="auto"/>
        <w:left w:val="none" w:sz="0" w:space="0" w:color="auto"/>
        <w:bottom w:val="none" w:sz="0" w:space="0" w:color="auto"/>
        <w:right w:val="none" w:sz="0" w:space="0" w:color="auto"/>
      </w:divBdr>
      <w:divsChild>
        <w:div w:id="1030716143">
          <w:marLeft w:val="0"/>
          <w:marRight w:val="0"/>
          <w:marTop w:val="0"/>
          <w:marBottom w:val="0"/>
          <w:divBdr>
            <w:top w:val="none" w:sz="0" w:space="0" w:color="auto"/>
            <w:left w:val="none" w:sz="0" w:space="0" w:color="auto"/>
            <w:bottom w:val="none" w:sz="0" w:space="0" w:color="auto"/>
            <w:right w:val="none" w:sz="0" w:space="0" w:color="auto"/>
          </w:divBdr>
          <w:divsChild>
            <w:div w:id="128715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46817">
      <w:bodyDiv w:val="1"/>
      <w:marLeft w:val="0"/>
      <w:marRight w:val="0"/>
      <w:marTop w:val="0"/>
      <w:marBottom w:val="0"/>
      <w:divBdr>
        <w:top w:val="none" w:sz="0" w:space="0" w:color="auto"/>
        <w:left w:val="none" w:sz="0" w:space="0" w:color="auto"/>
        <w:bottom w:val="none" w:sz="0" w:space="0" w:color="auto"/>
        <w:right w:val="none" w:sz="0" w:space="0" w:color="auto"/>
      </w:divBdr>
      <w:divsChild>
        <w:div w:id="1028918045">
          <w:marLeft w:val="0"/>
          <w:marRight w:val="0"/>
          <w:marTop w:val="0"/>
          <w:marBottom w:val="0"/>
          <w:divBdr>
            <w:top w:val="none" w:sz="0" w:space="0" w:color="auto"/>
            <w:left w:val="none" w:sz="0" w:space="0" w:color="auto"/>
            <w:bottom w:val="none" w:sz="0" w:space="0" w:color="auto"/>
            <w:right w:val="none" w:sz="0" w:space="0" w:color="auto"/>
          </w:divBdr>
          <w:divsChild>
            <w:div w:id="1327635419">
              <w:marLeft w:val="1187"/>
              <w:marRight w:val="0"/>
              <w:marTop w:val="0"/>
              <w:marBottom w:val="0"/>
              <w:divBdr>
                <w:top w:val="none" w:sz="0" w:space="0" w:color="auto"/>
                <w:left w:val="none" w:sz="0" w:space="0" w:color="auto"/>
                <w:bottom w:val="none" w:sz="0" w:space="0" w:color="auto"/>
                <w:right w:val="none" w:sz="0" w:space="0" w:color="auto"/>
              </w:divBdr>
              <w:divsChild>
                <w:div w:id="1024862446">
                  <w:marLeft w:val="0"/>
                  <w:marRight w:val="0"/>
                  <w:marTop w:val="0"/>
                  <w:marBottom w:val="0"/>
                  <w:divBdr>
                    <w:top w:val="none" w:sz="0" w:space="0" w:color="auto"/>
                    <w:left w:val="none" w:sz="0" w:space="0" w:color="auto"/>
                    <w:bottom w:val="none" w:sz="0" w:space="0" w:color="auto"/>
                    <w:right w:val="none" w:sz="0" w:space="0" w:color="auto"/>
                  </w:divBdr>
                  <w:divsChild>
                    <w:div w:id="18665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7939">
          <w:marLeft w:val="0"/>
          <w:marRight w:val="0"/>
          <w:marTop w:val="0"/>
          <w:marBottom w:val="0"/>
          <w:divBdr>
            <w:top w:val="none" w:sz="0" w:space="0" w:color="auto"/>
            <w:left w:val="none" w:sz="0" w:space="0" w:color="auto"/>
            <w:bottom w:val="none" w:sz="0" w:space="0" w:color="auto"/>
            <w:right w:val="none" w:sz="0" w:space="0" w:color="auto"/>
          </w:divBdr>
          <w:divsChild>
            <w:div w:id="425424326">
              <w:marLeft w:val="1187"/>
              <w:marRight w:val="0"/>
              <w:marTop w:val="0"/>
              <w:marBottom w:val="0"/>
              <w:divBdr>
                <w:top w:val="none" w:sz="0" w:space="0" w:color="auto"/>
                <w:left w:val="none" w:sz="0" w:space="0" w:color="auto"/>
                <w:bottom w:val="none" w:sz="0" w:space="0" w:color="auto"/>
                <w:right w:val="none" w:sz="0" w:space="0" w:color="auto"/>
              </w:divBdr>
              <w:divsChild>
                <w:div w:id="183599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77135">
      <w:bodyDiv w:val="1"/>
      <w:marLeft w:val="0"/>
      <w:marRight w:val="0"/>
      <w:marTop w:val="0"/>
      <w:marBottom w:val="0"/>
      <w:divBdr>
        <w:top w:val="none" w:sz="0" w:space="0" w:color="auto"/>
        <w:left w:val="none" w:sz="0" w:space="0" w:color="auto"/>
        <w:bottom w:val="none" w:sz="0" w:space="0" w:color="auto"/>
        <w:right w:val="none" w:sz="0" w:space="0" w:color="auto"/>
      </w:divBdr>
      <w:divsChild>
        <w:div w:id="77674439">
          <w:marLeft w:val="0"/>
          <w:marRight w:val="0"/>
          <w:marTop w:val="0"/>
          <w:marBottom w:val="0"/>
          <w:divBdr>
            <w:top w:val="none" w:sz="0" w:space="0" w:color="auto"/>
            <w:left w:val="none" w:sz="0" w:space="0" w:color="auto"/>
            <w:bottom w:val="none" w:sz="0" w:space="0" w:color="auto"/>
            <w:right w:val="none" w:sz="0" w:space="0" w:color="auto"/>
          </w:divBdr>
          <w:divsChild>
            <w:div w:id="1907261275">
              <w:marLeft w:val="0"/>
              <w:marRight w:val="0"/>
              <w:marTop w:val="0"/>
              <w:marBottom w:val="0"/>
              <w:divBdr>
                <w:top w:val="none" w:sz="0" w:space="0" w:color="auto"/>
                <w:left w:val="none" w:sz="0" w:space="0" w:color="auto"/>
                <w:bottom w:val="none" w:sz="0" w:space="0" w:color="auto"/>
                <w:right w:val="none" w:sz="0" w:space="0" w:color="auto"/>
              </w:divBdr>
              <w:divsChild>
                <w:div w:id="11535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266744">
          <w:marLeft w:val="0"/>
          <w:marRight w:val="0"/>
          <w:marTop w:val="0"/>
          <w:marBottom w:val="0"/>
          <w:divBdr>
            <w:top w:val="none" w:sz="0" w:space="0" w:color="auto"/>
            <w:left w:val="none" w:sz="0" w:space="0" w:color="auto"/>
            <w:bottom w:val="none" w:sz="0" w:space="0" w:color="auto"/>
            <w:right w:val="none" w:sz="0" w:space="0" w:color="auto"/>
          </w:divBdr>
          <w:divsChild>
            <w:div w:id="893466519">
              <w:marLeft w:val="0"/>
              <w:marRight w:val="0"/>
              <w:marTop w:val="0"/>
              <w:marBottom w:val="0"/>
              <w:divBdr>
                <w:top w:val="none" w:sz="0" w:space="0" w:color="auto"/>
                <w:left w:val="none" w:sz="0" w:space="0" w:color="auto"/>
                <w:bottom w:val="none" w:sz="0" w:space="0" w:color="auto"/>
                <w:right w:val="none" w:sz="0" w:space="0" w:color="auto"/>
              </w:divBdr>
              <w:divsChild>
                <w:div w:id="176156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671">
          <w:marLeft w:val="0"/>
          <w:marRight w:val="0"/>
          <w:marTop w:val="0"/>
          <w:marBottom w:val="0"/>
          <w:divBdr>
            <w:top w:val="none" w:sz="0" w:space="0" w:color="auto"/>
            <w:left w:val="none" w:sz="0" w:space="0" w:color="auto"/>
            <w:bottom w:val="none" w:sz="0" w:space="0" w:color="auto"/>
            <w:right w:val="none" w:sz="0" w:space="0" w:color="auto"/>
          </w:divBdr>
          <w:divsChild>
            <w:div w:id="133528904">
              <w:marLeft w:val="0"/>
              <w:marRight w:val="0"/>
              <w:marTop w:val="0"/>
              <w:marBottom w:val="0"/>
              <w:divBdr>
                <w:top w:val="none" w:sz="0" w:space="0" w:color="auto"/>
                <w:left w:val="none" w:sz="0" w:space="0" w:color="auto"/>
                <w:bottom w:val="none" w:sz="0" w:space="0" w:color="auto"/>
                <w:right w:val="none" w:sz="0" w:space="0" w:color="auto"/>
              </w:divBdr>
              <w:divsChild>
                <w:div w:id="104290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6203">
          <w:marLeft w:val="0"/>
          <w:marRight w:val="0"/>
          <w:marTop w:val="0"/>
          <w:marBottom w:val="0"/>
          <w:divBdr>
            <w:top w:val="none" w:sz="0" w:space="0" w:color="auto"/>
            <w:left w:val="none" w:sz="0" w:space="0" w:color="auto"/>
            <w:bottom w:val="none" w:sz="0" w:space="0" w:color="auto"/>
            <w:right w:val="none" w:sz="0" w:space="0" w:color="auto"/>
          </w:divBdr>
          <w:divsChild>
            <w:div w:id="142359386">
              <w:marLeft w:val="0"/>
              <w:marRight w:val="0"/>
              <w:marTop w:val="0"/>
              <w:marBottom w:val="0"/>
              <w:divBdr>
                <w:top w:val="none" w:sz="0" w:space="0" w:color="auto"/>
                <w:left w:val="none" w:sz="0" w:space="0" w:color="auto"/>
                <w:bottom w:val="none" w:sz="0" w:space="0" w:color="auto"/>
                <w:right w:val="none" w:sz="0" w:space="0" w:color="auto"/>
              </w:divBdr>
              <w:divsChild>
                <w:div w:id="21442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9270">
          <w:marLeft w:val="0"/>
          <w:marRight w:val="0"/>
          <w:marTop w:val="0"/>
          <w:marBottom w:val="0"/>
          <w:divBdr>
            <w:top w:val="none" w:sz="0" w:space="0" w:color="auto"/>
            <w:left w:val="none" w:sz="0" w:space="0" w:color="auto"/>
            <w:bottom w:val="none" w:sz="0" w:space="0" w:color="auto"/>
            <w:right w:val="none" w:sz="0" w:space="0" w:color="auto"/>
          </w:divBdr>
          <w:divsChild>
            <w:div w:id="1827238704">
              <w:marLeft w:val="0"/>
              <w:marRight w:val="0"/>
              <w:marTop w:val="0"/>
              <w:marBottom w:val="0"/>
              <w:divBdr>
                <w:top w:val="none" w:sz="0" w:space="0" w:color="auto"/>
                <w:left w:val="none" w:sz="0" w:space="0" w:color="auto"/>
                <w:bottom w:val="none" w:sz="0" w:space="0" w:color="auto"/>
                <w:right w:val="none" w:sz="0" w:space="0" w:color="auto"/>
              </w:divBdr>
              <w:divsChild>
                <w:div w:id="155349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9825">
          <w:marLeft w:val="0"/>
          <w:marRight w:val="0"/>
          <w:marTop w:val="0"/>
          <w:marBottom w:val="0"/>
          <w:divBdr>
            <w:top w:val="none" w:sz="0" w:space="0" w:color="auto"/>
            <w:left w:val="none" w:sz="0" w:space="0" w:color="auto"/>
            <w:bottom w:val="none" w:sz="0" w:space="0" w:color="auto"/>
            <w:right w:val="none" w:sz="0" w:space="0" w:color="auto"/>
          </w:divBdr>
          <w:divsChild>
            <w:div w:id="229578158">
              <w:marLeft w:val="0"/>
              <w:marRight w:val="0"/>
              <w:marTop w:val="0"/>
              <w:marBottom w:val="0"/>
              <w:divBdr>
                <w:top w:val="none" w:sz="0" w:space="0" w:color="auto"/>
                <w:left w:val="none" w:sz="0" w:space="0" w:color="auto"/>
                <w:bottom w:val="none" w:sz="0" w:space="0" w:color="auto"/>
                <w:right w:val="none" w:sz="0" w:space="0" w:color="auto"/>
              </w:divBdr>
              <w:divsChild>
                <w:div w:id="10522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577838">
      <w:bodyDiv w:val="1"/>
      <w:marLeft w:val="0"/>
      <w:marRight w:val="0"/>
      <w:marTop w:val="0"/>
      <w:marBottom w:val="0"/>
      <w:divBdr>
        <w:top w:val="none" w:sz="0" w:space="0" w:color="auto"/>
        <w:left w:val="none" w:sz="0" w:space="0" w:color="auto"/>
        <w:bottom w:val="none" w:sz="0" w:space="0" w:color="auto"/>
        <w:right w:val="none" w:sz="0" w:space="0" w:color="auto"/>
      </w:divBdr>
      <w:divsChild>
        <w:div w:id="254632348">
          <w:marLeft w:val="0"/>
          <w:marRight w:val="0"/>
          <w:marTop w:val="0"/>
          <w:marBottom w:val="0"/>
          <w:divBdr>
            <w:top w:val="none" w:sz="0" w:space="0" w:color="auto"/>
            <w:left w:val="none" w:sz="0" w:space="0" w:color="auto"/>
            <w:bottom w:val="none" w:sz="0" w:space="0" w:color="auto"/>
            <w:right w:val="none" w:sz="0" w:space="0" w:color="auto"/>
          </w:divBdr>
          <w:divsChild>
            <w:div w:id="1640956288">
              <w:marLeft w:val="1187"/>
              <w:marRight w:val="0"/>
              <w:marTop w:val="0"/>
              <w:marBottom w:val="0"/>
              <w:divBdr>
                <w:top w:val="none" w:sz="0" w:space="0" w:color="auto"/>
                <w:left w:val="none" w:sz="0" w:space="0" w:color="auto"/>
                <w:bottom w:val="none" w:sz="0" w:space="0" w:color="auto"/>
                <w:right w:val="none" w:sz="0" w:space="0" w:color="auto"/>
              </w:divBdr>
              <w:divsChild>
                <w:div w:id="147673340">
                  <w:marLeft w:val="0"/>
                  <w:marRight w:val="0"/>
                  <w:marTop w:val="0"/>
                  <w:marBottom w:val="0"/>
                  <w:divBdr>
                    <w:top w:val="none" w:sz="0" w:space="0" w:color="auto"/>
                    <w:left w:val="none" w:sz="0" w:space="0" w:color="auto"/>
                    <w:bottom w:val="none" w:sz="0" w:space="0" w:color="auto"/>
                    <w:right w:val="none" w:sz="0" w:space="0" w:color="auto"/>
                  </w:divBdr>
                  <w:divsChild>
                    <w:div w:id="21863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236426">
          <w:marLeft w:val="0"/>
          <w:marRight w:val="0"/>
          <w:marTop w:val="0"/>
          <w:marBottom w:val="0"/>
          <w:divBdr>
            <w:top w:val="none" w:sz="0" w:space="0" w:color="auto"/>
            <w:left w:val="none" w:sz="0" w:space="0" w:color="auto"/>
            <w:bottom w:val="none" w:sz="0" w:space="0" w:color="auto"/>
            <w:right w:val="none" w:sz="0" w:space="0" w:color="auto"/>
          </w:divBdr>
          <w:divsChild>
            <w:div w:id="1084034691">
              <w:marLeft w:val="1187"/>
              <w:marRight w:val="0"/>
              <w:marTop w:val="0"/>
              <w:marBottom w:val="0"/>
              <w:divBdr>
                <w:top w:val="none" w:sz="0" w:space="0" w:color="auto"/>
                <w:left w:val="none" w:sz="0" w:space="0" w:color="auto"/>
                <w:bottom w:val="none" w:sz="0" w:space="0" w:color="auto"/>
                <w:right w:val="none" w:sz="0" w:space="0" w:color="auto"/>
              </w:divBdr>
              <w:divsChild>
                <w:div w:id="11218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21908">
      <w:bodyDiv w:val="1"/>
      <w:marLeft w:val="0"/>
      <w:marRight w:val="0"/>
      <w:marTop w:val="0"/>
      <w:marBottom w:val="0"/>
      <w:divBdr>
        <w:top w:val="none" w:sz="0" w:space="0" w:color="auto"/>
        <w:left w:val="none" w:sz="0" w:space="0" w:color="auto"/>
        <w:bottom w:val="none" w:sz="0" w:space="0" w:color="auto"/>
        <w:right w:val="none" w:sz="0" w:space="0" w:color="auto"/>
      </w:divBdr>
      <w:divsChild>
        <w:div w:id="2034335684">
          <w:marLeft w:val="0"/>
          <w:marRight w:val="0"/>
          <w:marTop w:val="0"/>
          <w:marBottom w:val="0"/>
          <w:divBdr>
            <w:top w:val="none" w:sz="0" w:space="0" w:color="auto"/>
            <w:left w:val="none" w:sz="0" w:space="0" w:color="auto"/>
            <w:bottom w:val="none" w:sz="0" w:space="0" w:color="auto"/>
            <w:right w:val="none" w:sz="0" w:space="0" w:color="auto"/>
          </w:divBdr>
          <w:divsChild>
            <w:div w:id="1194340205">
              <w:marLeft w:val="1187"/>
              <w:marRight w:val="0"/>
              <w:marTop w:val="0"/>
              <w:marBottom w:val="0"/>
              <w:divBdr>
                <w:top w:val="none" w:sz="0" w:space="0" w:color="auto"/>
                <w:left w:val="none" w:sz="0" w:space="0" w:color="auto"/>
                <w:bottom w:val="none" w:sz="0" w:space="0" w:color="auto"/>
                <w:right w:val="none" w:sz="0" w:space="0" w:color="auto"/>
              </w:divBdr>
              <w:divsChild>
                <w:div w:id="2133017493">
                  <w:marLeft w:val="0"/>
                  <w:marRight w:val="0"/>
                  <w:marTop w:val="0"/>
                  <w:marBottom w:val="0"/>
                  <w:divBdr>
                    <w:top w:val="none" w:sz="0" w:space="0" w:color="auto"/>
                    <w:left w:val="none" w:sz="0" w:space="0" w:color="auto"/>
                    <w:bottom w:val="none" w:sz="0" w:space="0" w:color="auto"/>
                    <w:right w:val="none" w:sz="0" w:space="0" w:color="auto"/>
                  </w:divBdr>
                  <w:divsChild>
                    <w:div w:id="207546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058861">
          <w:marLeft w:val="0"/>
          <w:marRight w:val="0"/>
          <w:marTop w:val="0"/>
          <w:marBottom w:val="0"/>
          <w:divBdr>
            <w:top w:val="none" w:sz="0" w:space="0" w:color="auto"/>
            <w:left w:val="none" w:sz="0" w:space="0" w:color="auto"/>
            <w:bottom w:val="none" w:sz="0" w:space="0" w:color="auto"/>
            <w:right w:val="none" w:sz="0" w:space="0" w:color="auto"/>
          </w:divBdr>
          <w:divsChild>
            <w:div w:id="746272688">
              <w:marLeft w:val="1187"/>
              <w:marRight w:val="0"/>
              <w:marTop w:val="0"/>
              <w:marBottom w:val="0"/>
              <w:divBdr>
                <w:top w:val="none" w:sz="0" w:space="0" w:color="auto"/>
                <w:left w:val="none" w:sz="0" w:space="0" w:color="auto"/>
                <w:bottom w:val="none" w:sz="0" w:space="0" w:color="auto"/>
                <w:right w:val="none" w:sz="0" w:space="0" w:color="auto"/>
              </w:divBdr>
              <w:divsChild>
                <w:div w:id="8011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8787">
      <w:bodyDiv w:val="1"/>
      <w:marLeft w:val="0"/>
      <w:marRight w:val="0"/>
      <w:marTop w:val="0"/>
      <w:marBottom w:val="0"/>
      <w:divBdr>
        <w:top w:val="none" w:sz="0" w:space="0" w:color="auto"/>
        <w:left w:val="none" w:sz="0" w:space="0" w:color="auto"/>
        <w:bottom w:val="none" w:sz="0" w:space="0" w:color="auto"/>
        <w:right w:val="none" w:sz="0" w:space="0" w:color="auto"/>
      </w:divBdr>
      <w:divsChild>
        <w:div w:id="251397664">
          <w:marLeft w:val="0"/>
          <w:marRight w:val="0"/>
          <w:marTop w:val="0"/>
          <w:marBottom w:val="0"/>
          <w:divBdr>
            <w:top w:val="none" w:sz="0" w:space="0" w:color="auto"/>
            <w:left w:val="none" w:sz="0" w:space="0" w:color="auto"/>
            <w:bottom w:val="none" w:sz="0" w:space="0" w:color="auto"/>
            <w:right w:val="none" w:sz="0" w:space="0" w:color="auto"/>
          </w:divBdr>
          <w:divsChild>
            <w:div w:id="168058356">
              <w:marLeft w:val="1187"/>
              <w:marRight w:val="0"/>
              <w:marTop w:val="0"/>
              <w:marBottom w:val="0"/>
              <w:divBdr>
                <w:top w:val="none" w:sz="0" w:space="0" w:color="auto"/>
                <w:left w:val="none" w:sz="0" w:space="0" w:color="auto"/>
                <w:bottom w:val="none" w:sz="0" w:space="0" w:color="auto"/>
                <w:right w:val="none" w:sz="0" w:space="0" w:color="auto"/>
              </w:divBdr>
              <w:divsChild>
                <w:div w:id="1141002172">
                  <w:marLeft w:val="0"/>
                  <w:marRight w:val="0"/>
                  <w:marTop w:val="0"/>
                  <w:marBottom w:val="0"/>
                  <w:divBdr>
                    <w:top w:val="none" w:sz="0" w:space="0" w:color="auto"/>
                    <w:left w:val="none" w:sz="0" w:space="0" w:color="auto"/>
                    <w:bottom w:val="none" w:sz="0" w:space="0" w:color="auto"/>
                    <w:right w:val="none" w:sz="0" w:space="0" w:color="auto"/>
                  </w:divBdr>
                  <w:divsChild>
                    <w:div w:id="9640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21029">
          <w:marLeft w:val="0"/>
          <w:marRight w:val="0"/>
          <w:marTop w:val="0"/>
          <w:marBottom w:val="0"/>
          <w:divBdr>
            <w:top w:val="none" w:sz="0" w:space="0" w:color="auto"/>
            <w:left w:val="none" w:sz="0" w:space="0" w:color="auto"/>
            <w:bottom w:val="none" w:sz="0" w:space="0" w:color="auto"/>
            <w:right w:val="none" w:sz="0" w:space="0" w:color="auto"/>
          </w:divBdr>
          <w:divsChild>
            <w:div w:id="1790279396">
              <w:marLeft w:val="1187"/>
              <w:marRight w:val="0"/>
              <w:marTop w:val="0"/>
              <w:marBottom w:val="0"/>
              <w:divBdr>
                <w:top w:val="none" w:sz="0" w:space="0" w:color="auto"/>
                <w:left w:val="none" w:sz="0" w:space="0" w:color="auto"/>
                <w:bottom w:val="none" w:sz="0" w:space="0" w:color="auto"/>
                <w:right w:val="none" w:sz="0" w:space="0" w:color="auto"/>
              </w:divBdr>
              <w:divsChild>
                <w:div w:id="20276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264315">
      <w:bodyDiv w:val="1"/>
      <w:marLeft w:val="0"/>
      <w:marRight w:val="0"/>
      <w:marTop w:val="0"/>
      <w:marBottom w:val="0"/>
      <w:divBdr>
        <w:top w:val="none" w:sz="0" w:space="0" w:color="auto"/>
        <w:left w:val="none" w:sz="0" w:space="0" w:color="auto"/>
        <w:bottom w:val="none" w:sz="0" w:space="0" w:color="auto"/>
        <w:right w:val="none" w:sz="0" w:space="0" w:color="auto"/>
      </w:divBdr>
      <w:divsChild>
        <w:div w:id="157157767">
          <w:marLeft w:val="0"/>
          <w:marRight w:val="0"/>
          <w:marTop w:val="0"/>
          <w:marBottom w:val="0"/>
          <w:divBdr>
            <w:top w:val="none" w:sz="0" w:space="0" w:color="auto"/>
            <w:left w:val="none" w:sz="0" w:space="0" w:color="auto"/>
            <w:bottom w:val="none" w:sz="0" w:space="0" w:color="auto"/>
            <w:right w:val="none" w:sz="0" w:space="0" w:color="auto"/>
          </w:divBdr>
          <w:divsChild>
            <w:div w:id="385641897">
              <w:marLeft w:val="1187"/>
              <w:marRight w:val="0"/>
              <w:marTop w:val="0"/>
              <w:marBottom w:val="0"/>
              <w:divBdr>
                <w:top w:val="none" w:sz="0" w:space="0" w:color="auto"/>
                <w:left w:val="none" w:sz="0" w:space="0" w:color="auto"/>
                <w:bottom w:val="none" w:sz="0" w:space="0" w:color="auto"/>
                <w:right w:val="none" w:sz="0" w:space="0" w:color="auto"/>
              </w:divBdr>
              <w:divsChild>
                <w:div w:id="1892688011">
                  <w:marLeft w:val="0"/>
                  <w:marRight w:val="0"/>
                  <w:marTop w:val="0"/>
                  <w:marBottom w:val="0"/>
                  <w:divBdr>
                    <w:top w:val="none" w:sz="0" w:space="0" w:color="auto"/>
                    <w:left w:val="none" w:sz="0" w:space="0" w:color="auto"/>
                    <w:bottom w:val="none" w:sz="0" w:space="0" w:color="auto"/>
                    <w:right w:val="none" w:sz="0" w:space="0" w:color="auto"/>
                  </w:divBdr>
                  <w:divsChild>
                    <w:div w:id="2590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284371">
          <w:marLeft w:val="0"/>
          <w:marRight w:val="0"/>
          <w:marTop w:val="0"/>
          <w:marBottom w:val="0"/>
          <w:divBdr>
            <w:top w:val="none" w:sz="0" w:space="0" w:color="auto"/>
            <w:left w:val="none" w:sz="0" w:space="0" w:color="auto"/>
            <w:bottom w:val="none" w:sz="0" w:space="0" w:color="auto"/>
            <w:right w:val="none" w:sz="0" w:space="0" w:color="auto"/>
          </w:divBdr>
          <w:divsChild>
            <w:div w:id="1016930851">
              <w:marLeft w:val="1187"/>
              <w:marRight w:val="0"/>
              <w:marTop w:val="0"/>
              <w:marBottom w:val="0"/>
              <w:divBdr>
                <w:top w:val="none" w:sz="0" w:space="0" w:color="auto"/>
                <w:left w:val="none" w:sz="0" w:space="0" w:color="auto"/>
                <w:bottom w:val="none" w:sz="0" w:space="0" w:color="auto"/>
                <w:right w:val="none" w:sz="0" w:space="0" w:color="auto"/>
              </w:divBdr>
              <w:divsChild>
                <w:div w:id="7015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16</Pages>
  <Words>2901</Words>
  <Characters>16542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Mora Balderas</dc:creator>
  <cp:keywords/>
  <dc:description/>
  <cp:lastModifiedBy>Roberto Mora Balderas</cp:lastModifiedBy>
  <cp:revision>2</cp:revision>
  <dcterms:created xsi:type="dcterms:W3CDTF">2022-09-28T15:51:00Z</dcterms:created>
  <dcterms:modified xsi:type="dcterms:W3CDTF">2022-10-03T20:35:00Z</dcterms:modified>
</cp:coreProperties>
</file>